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C8" w:rsidRPr="00861381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Cambria"/>
          <w:b/>
          <w:bCs/>
          <w:lang w:val="en"/>
        </w:rPr>
      </w:pPr>
      <w:r w:rsidRPr="00861381">
        <w:rPr>
          <w:rFonts w:ascii="Cambria" w:hAnsi="Cambria" w:cs="Cambria"/>
          <w:b/>
          <w:bCs/>
          <w:lang w:val="en"/>
        </w:rPr>
        <w:t>WINOOSKI BOARD OF SCHOOL TRUSTEES</w:t>
      </w:r>
    </w:p>
    <w:p w:rsidR="006D1BC8" w:rsidRPr="00861381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Cambria"/>
          <w:b/>
          <w:bCs/>
          <w:lang w:val="en"/>
        </w:rPr>
      </w:pPr>
      <w:r w:rsidRPr="00861381">
        <w:rPr>
          <w:rFonts w:ascii="Cambria" w:hAnsi="Cambria" w:cs="Cambria"/>
          <w:b/>
          <w:bCs/>
          <w:lang w:val="en"/>
        </w:rPr>
        <w:t xml:space="preserve">REGULAR MEETING </w:t>
      </w:r>
    </w:p>
    <w:p w:rsidR="006D1BC8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Cambria"/>
          <w:b/>
          <w:bCs/>
          <w:lang w:val="en"/>
        </w:rPr>
      </w:pPr>
      <w:r w:rsidRPr="00861381">
        <w:rPr>
          <w:rFonts w:ascii="Cambria" w:hAnsi="Cambria" w:cs="Cambria"/>
          <w:b/>
          <w:bCs/>
          <w:lang w:val="en"/>
        </w:rPr>
        <w:t>WEDNESDAY, DECEMBER 12, 2018</w:t>
      </w:r>
    </w:p>
    <w:p w:rsidR="00EF3D97" w:rsidRPr="00861381" w:rsidRDefault="00EF3D97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Cambria"/>
          <w:b/>
          <w:bCs/>
          <w:lang w:val="en"/>
        </w:rPr>
      </w:pPr>
    </w:p>
    <w:p w:rsidR="006D1BC8" w:rsidRPr="00807319" w:rsidRDefault="00861381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Cambria"/>
          <w:b/>
          <w:bCs/>
          <w:u w:val="single"/>
          <w:lang w:val="en"/>
        </w:rPr>
      </w:pPr>
      <w:r w:rsidRPr="00807319">
        <w:rPr>
          <w:rFonts w:ascii="Cambria" w:hAnsi="Cambria" w:cs="Cambria"/>
          <w:b/>
          <w:bCs/>
          <w:u w:val="single"/>
          <w:lang w:val="en"/>
        </w:rPr>
        <w:t>MINUTES</w:t>
      </w:r>
    </w:p>
    <w:p w:rsidR="00861381" w:rsidRPr="00861381" w:rsidRDefault="00861381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861381" w:rsidRDefault="007F6EF4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34542">
        <w:rPr>
          <w:rFonts w:ascii="Cambria" w:hAnsi="Cambria" w:cs="Cambria"/>
          <w:b/>
          <w:u w:val="single"/>
          <w:lang w:val="en"/>
        </w:rPr>
        <w:t>Board Members Present</w:t>
      </w:r>
      <w:r>
        <w:rPr>
          <w:rFonts w:ascii="Cambria" w:hAnsi="Cambria" w:cs="Cambria"/>
          <w:lang w:val="en"/>
        </w:rPr>
        <w:t>:</w:t>
      </w:r>
      <w:r w:rsidR="002332BF">
        <w:rPr>
          <w:rFonts w:ascii="Cambria" w:hAnsi="Cambria" w:cs="Cambria"/>
          <w:lang w:val="en"/>
        </w:rPr>
        <w:t xml:space="preserve"> Michael Decarreau -</w:t>
      </w:r>
      <w:r w:rsidR="00B53001">
        <w:rPr>
          <w:rFonts w:ascii="Cambria" w:hAnsi="Cambria" w:cs="Cambria"/>
          <w:lang w:val="en"/>
        </w:rPr>
        <w:t xml:space="preserve"> President, Jennifer Corriga</w:t>
      </w:r>
      <w:r w:rsidR="002332BF">
        <w:rPr>
          <w:rFonts w:ascii="Cambria" w:hAnsi="Cambria" w:cs="Cambria"/>
          <w:lang w:val="en"/>
        </w:rPr>
        <w:t>n, Tori Cleiland, Alexander Yin -</w:t>
      </w:r>
      <w:r w:rsidR="00B53001">
        <w:rPr>
          <w:rFonts w:ascii="Cambria" w:hAnsi="Cambria" w:cs="Cambria"/>
          <w:lang w:val="en"/>
        </w:rPr>
        <w:t xml:space="preserve"> Secretary, Matthew MacNeil</w:t>
      </w:r>
      <w:r w:rsidR="00D14902">
        <w:rPr>
          <w:rFonts w:ascii="Cambria" w:hAnsi="Cambria" w:cs="Cambria"/>
          <w:lang w:val="en"/>
        </w:rPr>
        <w:t xml:space="preserve">, </w:t>
      </w:r>
      <w:r w:rsidR="0001541A">
        <w:rPr>
          <w:rFonts w:ascii="Cambria" w:hAnsi="Cambria" w:cs="Cambria"/>
          <w:lang w:val="en"/>
        </w:rPr>
        <w:t xml:space="preserve">Student Representatives - </w:t>
      </w:r>
      <w:r w:rsidR="00D14902">
        <w:rPr>
          <w:rFonts w:ascii="Cambria" w:hAnsi="Cambria" w:cs="Cambria"/>
          <w:lang w:val="en"/>
        </w:rPr>
        <w:t xml:space="preserve">Destiny </w:t>
      </w:r>
      <w:r w:rsidR="00231193">
        <w:rPr>
          <w:rFonts w:ascii="Cambria" w:hAnsi="Cambria" w:cs="Cambria"/>
          <w:lang w:val="en"/>
        </w:rPr>
        <w:t>Syh</w:t>
      </w:r>
      <w:r w:rsidR="00C40AE2">
        <w:rPr>
          <w:rFonts w:ascii="Cambria" w:hAnsi="Cambria" w:cs="Cambria"/>
          <w:lang w:val="en"/>
        </w:rPr>
        <w:t xml:space="preserve">araj and </w:t>
      </w:r>
      <w:r w:rsidR="002332BF">
        <w:rPr>
          <w:rFonts w:ascii="Cambria" w:hAnsi="Cambria" w:cs="Cambria"/>
          <w:lang w:val="en"/>
        </w:rPr>
        <w:t>Sop</w:t>
      </w:r>
      <w:r w:rsidR="0001541A">
        <w:rPr>
          <w:rFonts w:ascii="Cambria" w:hAnsi="Cambria" w:cs="Cambria"/>
          <w:lang w:val="en"/>
        </w:rPr>
        <w:t xml:space="preserve">hia Do </w:t>
      </w:r>
    </w:p>
    <w:p w:rsidR="007F6EF4" w:rsidRPr="00861381" w:rsidRDefault="007F6EF4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34542">
        <w:rPr>
          <w:rFonts w:ascii="Cambria" w:hAnsi="Cambria" w:cs="Cambria"/>
          <w:b/>
          <w:u w:val="single"/>
          <w:lang w:val="en"/>
        </w:rPr>
        <w:t>Administration Present</w:t>
      </w:r>
      <w:r>
        <w:rPr>
          <w:rFonts w:ascii="Cambria" w:hAnsi="Cambria" w:cs="Cambria"/>
          <w:lang w:val="en"/>
        </w:rPr>
        <w:t>:</w:t>
      </w:r>
      <w:r w:rsidR="008279AB">
        <w:rPr>
          <w:rFonts w:ascii="Cambria" w:hAnsi="Cambria" w:cs="Cambria"/>
          <w:lang w:val="en"/>
        </w:rPr>
        <w:t xml:space="preserve"> Sean </w:t>
      </w:r>
      <w:proofErr w:type="spellStart"/>
      <w:r w:rsidR="008279AB">
        <w:rPr>
          <w:rFonts w:ascii="Cambria" w:hAnsi="Cambria" w:cs="Cambria"/>
          <w:lang w:val="en"/>
        </w:rPr>
        <w:t>McMannon</w:t>
      </w:r>
      <w:proofErr w:type="spellEnd"/>
      <w:r w:rsidR="008279AB">
        <w:rPr>
          <w:rFonts w:ascii="Cambria" w:hAnsi="Cambria" w:cs="Cambria"/>
          <w:lang w:val="en"/>
        </w:rPr>
        <w:t>, Superintendent</w:t>
      </w:r>
      <w:r w:rsidR="00694B03">
        <w:rPr>
          <w:rFonts w:ascii="Cambria" w:hAnsi="Cambria" w:cs="Cambria"/>
          <w:lang w:val="en"/>
        </w:rPr>
        <w:t>, Leon Wheeler, Principal (HS)</w:t>
      </w:r>
      <w:r w:rsidR="00DB54F3">
        <w:rPr>
          <w:rFonts w:ascii="Cambria" w:hAnsi="Cambria" w:cs="Cambria"/>
          <w:lang w:val="en"/>
        </w:rPr>
        <w:t>, Rebecca Goulet</w:t>
      </w:r>
      <w:r w:rsidR="005E0210">
        <w:rPr>
          <w:rFonts w:ascii="Cambria" w:hAnsi="Cambria" w:cs="Cambria"/>
          <w:lang w:val="en"/>
        </w:rPr>
        <w:t xml:space="preserve">, </w:t>
      </w:r>
      <w:r w:rsidR="00DB54F3">
        <w:rPr>
          <w:rFonts w:ascii="Cambria" w:hAnsi="Cambria" w:cs="Cambria"/>
          <w:lang w:val="en"/>
        </w:rPr>
        <w:t>Finance Manager</w:t>
      </w:r>
    </w:p>
    <w:p w:rsidR="009C0AD8" w:rsidRPr="00861381" w:rsidRDefault="009C0AD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/>
          <w:bCs/>
          <w:u w:val="single"/>
          <w:lang w:val="en"/>
        </w:rPr>
      </w:pPr>
      <w:r>
        <w:rPr>
          <w:rFonts w:ascii="Cambria" w:hAnsi="Cambria" w:cs="Cambria"/>
          <w:lang w:val="en"/>
        </w:rPr>
        <w:t>Others Present:  See Attendance Sheet On-file</w:t>
      </w:r>
    </w:p>
    <w:p w:rsidR="006D1BC8" w:rsidRPr="00861381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/>
          <w:bCs/>
          <w:lang w:val="en"/>
        </w:rPr>
      </w:pPr>
    </w:p>
    <w:p w:rsidR="007053EC" w:rsidRPr="00F755D7" w:rsidRDefault="00D34542" w:rsidP="00F755D7">
      <w:pPr>
        <w:pStyle w:val="ListParagraph"/>
        <w:numPr>
          <w:ilvl w:val="0"/>
          <w:numId w:val="28"/>
        </w:num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ind w:left="360"/>
        <w:rPr>
          <w:rFonts w:ascii="Cambria" w:hAnsi="Cambria" w:cs="Cambria"/>
          <w:lang w:val="en"/>
        </w:rPr>
      </w:pPr>
      <w:r w:rsidRPr="00F755D7">
        <w:rPr>
          <w:rFonts w:ascii="Cambria" w:hAnsi="Cambria" w:cs="Cambria"/>
          <w:lang w:val="en"/>
        </w:rPr>
        <w:t>The m</w:t>
      </w:r>
      <w:r w:rsidR="007053EC" w:rsidRPr="00F755D7">
        <w:rPr>
          <w:rFonts w:ascii="Cambria" w:hAnsi="Cambria" w:cs="Cambria"/>
          <w:lang w:val="en"/>
        </w:rPr>
        <w:t xml:space="preserve">eeting </w:t>
      </w:r>
      <w:r w:rsidRPr="00F755D7">
        <w:rPr>
          <w:rFonts w:ascii="Cambria" w:hAnsi="Cambria" w:cs="Cambria"/>
          <w:lang w:val="en"/>
        </w:rPr>
        <w:t xml:space="preserve">was </w:t>
      </w:r>
      <w:r w:rsidR="007053EC" w:rsidRPr="00F755D7">
        <w:rPr>
          <w:rFonts w:ascii="Cambria" w:hAnsi="Cambria" w:cs="Cambria"/>
          <w:lang w:val="en"/>
        </w:rPr>
        <w:t>called to order at</w:t>
      </w:r>
      <w:r w:rsidR="00694B03" w:rsidRPr="00F755D7">
        <w:rPr>
          <w:rFonts w:ascii="Cambria" w:hAnsi="Cambria" w:cs="Cambria"/>
          <w:lang w:val="en"/>
        </w:rPr>
        <w:t xml:space="preserve"> 6:35 pm</w:t>
      </w:r>
      <w:r w:rsidR="007053EC" w:rsidRPr="00F755D7">
        <w:rPr>
          <w:rFonts w:ascii="Cambria" w:hAnsi="Cambria" w:cs="Cambria"/>
          <w:lang w:val="en"/>
        </w:rPr>
        <w:t xml:space="preserve"> by Michael </w:t>
      </w:r>
      <w:proofErr w:type="spellStart"/>
      <w:r w:rsidR="007053EC" w:rsidRPr="00F755D7">
        <w:rPr>
          <w:rFonts w:ascii="Cambria" w:hAnsi="Cambria" w:cs="Cambria"/>
          <w:lang w:val="en"/>
        </w:rPr>
        <w:t>Deca</w:t>
      </w:r>
      <w:r w:rsidR="0001541A" w:rsidRPr="00F755D7">
        <w:rPr>
          <w:rFonts w:ascii="Cambria" w:hAnsi="Cambria" w:cs="Cambria"/>
          <w:lang w:val="en"/>
        </w:rPr>
        <w:t>rreau</w:t>
      </w:r>
      <w:proofErr w:type="spellEnd"/>
      <w:r w:rsidR="0001541A" w:rsidRPr="00F755D7">
        <w:rPr>
          <w:rFonts w:ascii="Cambria" w:hAnsi="Cambria" w:cs="Cambria"/>
          <w:lang w:val="en"/>
        </w:rPr>
        <w:t xml:space="preserve"> f</w:t>
      </w:r>
      <w:r w:rsidR="00F755D7">
        <w:rPr>
          <w:rFonts w:ascii="Cambria" w:hAnsi="Cambria" w:cs="Cambria"/>
          <w:lang w:val="en"/>
        </w:rPr>
        <w:t xml:space="preserve">ollowed by </w:t>
      </w:r>
      <w:r w:rsidR="007053EC" w:rsidRPr="00F755D7">
        <w:rPr>
          <w:rFonts w:ascii="Cambria" w:hAnsi="Cambria" w:cs="Cambria"/>
          <w:lang w:val="en"/>
        </w:rPr>
        <w:t xml:space="preserve">the Pledge of Allegiance and mindfulness with Tori </w:t>
      </w:r>
      <w:proofErr w:type="spellStart"/>
      <w:r w:rsidR="007053EC" w:rsidRPr="00F755D7">
        <w:rPr>
          <w:rFonts w:ascii="Cambria" w:hAnsi="Cambria" w:cs="Cambria"/>
          <w:lang w:val="en"/>
        </w:rPr>
        <w:t>Cleiland</w:t>
      </w:r>
      <w:proofErr w:type="spellEnd"/>
      <w:r w:rsidR="007053EC" w:rsidRPr="00F755D7">
        <w:rPr>
          <w:rFonts w:ascii="Cambria" w:hAnsi="Cambria" w:cs="Cambria"/>
          <w:lang w:val="en"/>
        </w:rPr>
        <w:t>.</w:t>
      </w:r>
    </w:p>
    <w:p w:rsidR="006D1BC8" w:rsidRPr="00861381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6D1BC8" w:rsidRDefault="00F755D7" w:rsidP="00F755D7">
      <w:pPr>
        <w:tabs>
          <w:tab w:val="left" w:pos="360"/>
          <w:tab w:val="left" w:pos="54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  <w:r>
        <w:rPr>
          <w:rFonts w:ascii="Cambria" w:hAnsi="Cambria" w:cs="Cambria"/>
          <w:bCs/>
          <w:lang w:val="en"/>
        </w:rPr>
        <w:t xml:space="preserve">2. </w:t>
      </w:r>
      <w:r>
        <w:rPr>
          <w:rFonts w:ascii="Cambria" w:hAnsi="Cambria" w:cs="Cambria"/>
          <w:bCs/>
          <w:lang w:val="en"/>
        </w:rPr>
        <w:tab/>
      </w:r>
      <w:r w:rsidR="007053EC" w:rsidRPr="007053EC">
        <w:rPr>
          <w:rFonts w:ascii="Cambria" w:hAnsi="Cambria" w:cs="Cambria"/>
          <w:bCs/>
          <w:lang w:val="en"/>
        </w:rPr>
        <w:t>Agenda Review and Adjustments:</w:t>
      </w:r>
      <w:r w:rsidR="00694B03">
        <w:rPr>
          <w:rFonts w:ascii="Cambria" w:hAnsi="Cambria" w:cs="Cambria"/>
          <w:bCs/>
          <w:lang w:val="en"/>
        </w:rPr>
        <w:t xml:space="preserve"> None</w:t>
      </w:r>
    </w:p>
    <w:p w:rsidR="007053EC" w:rsidRPr="007053EC" w:rsidRDefault="007053E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7053EC" w:rsidRPr="00F755D7" w:rsidRDefault="00F755D7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ind w:left="360" w:hanging="360"/>
        <w:rPr>
          <w:rFonts w:ascii="Cambria" w:hAnsi="Cambria" w:cs="Cambria"/>
          <w:bCs/>
          <w:lang w:val="en"/>
        </w:rPr>
      </w:pPr>
      <w:r w:rsidRPr="00F755D7">
        <w:rPr>
          <w:rFonts w:ascii="Cambria" w:hAnsi="Cambria" w:cs="Cambria"/>
          <w:bCs/>
          <w:lang w:val="en"/>
        </w:rPr>
        <w:t>3.</w:t>
      </w:r>
      <w:r>
        <w:rPr>
          <w:rFonts w:ascii="Cambria" w:hAnsi="Cambria" w:cs="Cambria"/>
          <w:bCs/>
          <w:lang w:val="en"/>
        </w:rPr>
        <w:t xml:space="preserve">  </w:t>
      </w:r>
      <w:r>
        <w:rPr>
          <w:rFonts w:ascii="Cambria" w:hAnsi="Cambria" w:cs="Cambria"/>
          <w:bCs/>
          <w:lang w:val="en"/>
        </w:rPr>
        <w:tab/>
      </w:r>
      <w:r w:rsidR="00D34542" w:rsidRPr="00F755D7">
        <w:rPr>
          <w:rFonts w:ascii="Cambria" w:hAnsi="Cambria" w:cs="Cambria"/>
          <w:bCs/>
          <w:lang w:val="en"/>
        </w:rPr>
        <w:t>Focus on Learning-</w:t>
      </w:r>
      <w:r w:rsidR="007053EC" w:rsidRPr="00F755D7">
        <w:rPr>
          <w:rFonts w:ascii="Cambria" w:hAnsi="Cambria" w:cs="Cambria"/>
          <w:bCs/>
          <w:lang w:val="en"/>
        </w:rPr>
        <w:t xml:space="preserve">Cultural Presentation: </w:t>
      </w:r>
      <w:r w:rsidR="00694B03" w:rsidRPr="00F755D7">
        <w:rPr>
          <w:rFonts w:ascii="Cambria" w:hAnsi="Cambria" w:cs="Cambria"/>
          <w:bCs/>
          <w:lang w:val="en"/>
        </w:rPr>
        <w:t xml:space="preserve">Sean </w:t>
      </w:r>
      <w:proofErr w:type="spellStart"/>
      <w:r w:rsidR="00694B03" w:rsidRPr="00F755D7">
        <w:rPr>
          <w:rFonts w:ascii="Cambria" w:hAnsi="Cambria" w:cs="Cambria"/>
          <w:bCs/>
          <w:lang w:val="en"/>
        </w:rPr>
        <w:t>McMannon</w:t>
      </w:r>
      <w:proofErr w:type="spellEnd"/>
      <w:r w:rsidR="00694B03" w:rsidRPr="00F755D7">
        <w:rPr>
          <w:rFonts w:ascii="Cambria" w:hAnsi="Cambria" w:cs="Cambria"/>
          <w:bCs/>
          <w:lang w:val="en"/>
        </w:rPr>
        <w:t>, Superinte</w:t>
      </w:r>
      <w:r w:rsidR="00D34542" w:rsidRPr="00F755D7">
        <w:rPr>
          <w:rFonts w:ascii="Cambria" w:hAnsi="Cambria" w:cs="Cambria"/>
          <w:bCs/>
          <w:lang w:val="en"/>
        </w:rPr>
        <w:t>ndent introduced Lan Ngu</w:t>
      </w:r>
      <w:r w:rsidR="00B75FA2" w:rsidRPr="00F755D7">
        <w:rPr>
          <w:rFonts w:ascii="Cambria" w:hAnsi="Cambria" w:cs="Cambria"/>
          <w:bCs/>
          <w:lang w:val="en"/>
        </w:rPr>
        <w:t>yen</w:t>
      </w:r>
      <w:r w:rsidR="00D34542" w:rsidRPr="00F755D7">
        <w:rPr>
          <w:rFonts w:ascii="Cambria" w:hAnsi="Cambria" w:cs="Cambria"/>
          <w:bCs/>
          <w:lang w:val="en"/>
        </w:rPr>
        <w:t xml:space="preserve"> as</w:t>
      </w:r>
      <w:r w:rsidR="00B75FA2" w:rsidRPr="00F755D7">
        <w:rPr>
          <w:rFonts w:ascii="Cambria" w:hAnsi="Cambria" w:cs="Cambria"/>
          <w:bCs/>
          <w:lang w:val="en"/>
        </w:rPr>
        <w:t xml:space="preserve"> the</w:t>
      </w:r>
      <w:r w:rsidR="00694B03" w:rsidRPr="00F755D7">
        <w:rPr>
          <w:rFonts w:ascii="Cambria" w:hAnsi="Cambria" w:cs="Cambria"/>
          <w:bCs/>
          <w:lang w:val="en"/>
        </w:rPr>
        <w:t xml:space="preserve"> </w:t>
      </w:r>
      <w:r w:rsidR="007053EC" w:rsidRPr="00F755D7">
        <w:rPr>
          <w:rFonts w:ascii="Cambria" w:hAnsi="Cambria" w:cs="Cambria"/>
          <w:bCs/>
          <w:lang w:val="en"/>
        </w:rPr>
        <w:t>Vietnamese</w:t>
      </w:r>
      <w:r w:rsidR="00694B03" w:rsidRPr="00F755D7">
        <w:rPr>
          <w:rFonts w:ascii="Cambria" w:hAnsi="Cambria" w:cs="Cambria"/>
          <w:bCs/>
          <w:lang w:val="en"/>
        </w:rPr>
        <w:t xml:space="preserve"> Cultural Liaison</w:t>
      </w:r>
      <w:r w:rsidR="00B75FA2" w:rsidRPr="00F755D7">
        <w:rPr>
          <w:rFonts w:ascii="Cambria" w:hAnsi="Cambria" w:cs="Cambria"/>
          <w:bCs/>
          <w:lang w:val="en"/>
        </w:rPr>
        <w:t xml:space="preserve"> in the </w:t>
      </w:r>
      <w:r w:rsidR="0001541A" w:rsidRPr="00F755D7">
        <w:rPr>
          <w:rFonts w:ascii="Cambria" w:hAnsi="Cambria" w:cs="Cambria"/>
          <w:bCs/>
          <w:lang w:val="en"/>
        </w:rPr>
        <w:t xml:space="preserve">school </w:t>
      </w:r>
      <w:r w:rsidR="00B75FA2" w:rsidRPr="00F755D7">
        <w:rPr>
          <w:rFonts w:ascii="Cambria" w:hAnsi="Cambria" w:cs="Cambria"/>
          <w:bCs/>
          <w:lang w:val="en"/>
        </w:rPr>
        <w:t>district</w:t>
      </w:r>
      <w:r w:rsidR="00694B03" w:rsidRPr="00F755D7">
        <w:rPr>
          <w:rFonts w:ascii="Cambria" w:hAnsi="Cambria" w:cs="Cambria"/>
          <w:bCs/>
          <w:lang w:val="en"/>
        </w:rPr>
        <w:t xml:space="preserve">. </w:t>
      </w:r>
      <w:r w:rsidR="0001541A" w:rsidRPr="00F755D7">
        <w:rPr>
          <w:rFonts w:ascii="Cambria" w:hAnsi="Cambria" w:cs="Cambria"/>
          <w:bCs/>
          <w:lang w:val="en"/>
        </w:rPr>
        <w:t xml:space="preserve">Lan </w:t>
      </w:r>
      <w:r w:rsidR="00183498" w:rsidRPr="00F755D7">
        <w:rPr>
          <w:rFonts w:ascii="Cambria" w:hAnsi="Cambria" w:cs="Cambria"/>
          <w:bCs/>
          <w:lang w:val="en"/>
        </w:rPr>
        <w:t>shared the American and Vietnamese differences. The Hierarchical System which was influenc</w:t>
      </w:r>
      <w:r w:rsidR="0001541A" w:rsidRPr="00F755D7">
        <w:rPr>
          <w:rFonts w:ascii="Cambria" w:hAnsi="Cambria" w:cs="Cambria"/>
          <w:bCs/>
          <w:lang w:val="en"/>
        </w:rPr>
        <w:t xml:space="preserve">ed from Chinese Confucianism teaches Vietnamese </w:t>
      </w:r>
      <w:r w:rsidR="00031F16" w:rsidRPr="00F755D7">
        <w:rPr>
          <w:rFonts w:ascii="Cambria" w:hAnsi="Cambria" w:cs="Cambria"/>
          <w:bCs/>
          <w:lang w:val="en"/>
        </w:rPr>
        <w:t>children a</w:t>
      </w:r>
      <w:r w:rsidR="00183498" w:rsidRPr="00F755D7">
        <w:rPr>
          <w:rFonts w:ascii="Cambria" w:hAnsi="Cambria" w:cs="Cambria"/>
          <w:bCs/>
          <w:lang w:val="en"/>
        </w:rPr>
        <w:t xml:space="preserve"> strong respec</w:t>
      </w:r>
      <w:r w:rsidR="0001541A" w:rsidRPr="00F755D7">
        <w:rPr>
          <w:rFonts w:ascii="Cambria" w:hAnsi="Cambria" w:cs="Cambria"/>
          <w:bCs/>
          <w:lang w:val="en"/>
        </w:rPr>
        <w:t>t for the elderly and adults along with</w:t>
      </w:r>
      <w:r w:rsidR="00183498" w:rsidRPr="00F755D7">
        <w:rPr>
          <w:rFonts w:ascii="Cambria" w:hAnsi="Cambria" w:cs="Cambria"/>
          <w:bCs/>
          <w:lang w:val="en"/>
        </w:rPr>
        <w:t xml:space="preserve"> follow</w:t>
      </w:r>
      <w:r w:rsidR="0001541A" w:rsidRPr="00F755D7">
        <w:rPr>
          <w:rFonts w:ascii="Cambria" w:hAnsi="Cambria" w:cs="Cambria"/>
          <w:bCs/>
          <w:lang w:val="en"/>
        </w:rPr>
        <w:t>ing</w:t>
      </w:r>
      <w:r w:rsidR="00183498" w:rsidRPr="00F755D7">
        <w:rPr>
          <w:rFonts w:ascii="Cambria" w:hAnsi="Cambria" w:cs="Cambria"/>
          <w:bCs/>
          <w:lang w:val="en"/>
        </w:rPr>
        <w:t xml:space="preserve"> rules and directions. The Vietnamese smile often and this can be misleading due to it being misunderstood if they smile to a negative situation. The Vietnam</w:t>
      </w:r>
      <w:r w:rsidR="006D7303" w:rsidRPr="00F755D7">
        <w:rPr>
          <w:rFonts w:ascii="Cambria" w:hAnsi="Cambria" w:cs="Cambria"/>
          <w:bCs/>
          <w:lang w:val="en"/>
        </w:rPr>
        <w:t>ese school system teach</w:t>
      </w:r>
      <w:r w:rsidR="00D34542" w:rsidRPr="00F755D7">
        <w:rPr>
          <w:rFonts w:ascii="Cambria" w:hAnsi="Cambria" w:cs="Cambria"/>
          <w:bCs/>
          <w:lang w:val="en"/>
        </w:rPr>
        <w:t>es</w:t>
      </w:r>
      <w:r w:rsidR="006D7303" w:rsidRPr="00F755D7">
        <w:rPr>
          <w:rFonts w:ascii="Cambria" w:hAnsi="Cambria" w:cs="Cambria"/>
          <w:bCs/>
          <w:lang w:val="en"/>
        </w:rPr>
        <w:t xml:space="preserve"> students </w:t>
      </w:r>
      <w:r w:rsidR="00183498" w:rsidRPr="00F755D7">
        <w:rPr>
          <w:rFonts w:ascii="Cambria" w:hAnsi="Cambria" w:cs="Cambria"/>
          <w:bCs/>
          <w:lang w:val="en"/>
        </w:rPr>
        <w:t>rote memorization</w:t>
      </w:r>
      <w:r w:rsidR="00031F16" w:rsidRPr="00F755D7">
        <w:rPr>
          <w:rFonts w:ascii="Cambria" w:hAnsi="Cambria" w:cs="Cambria"/>
          <w:bCs/>
          <w:lang w:val="en"/>
        </w:rPr>
        <w:t>, they</w:t>
      </w:r>
      <w:r w:rsidR="0001541A" w:rsidRPr="00F755D7">
        <w:rPr>
          <w:rFonts w:ascii="Cambria" w:hAnsi="Cambria" w:cs="Cambria"/>
          <w:bCs/>
          <w:lang w:val="en"/>
        </w:rPr>
        <w:t xml:space="preserve"> </w:t>
      </w:r>
      <w:r w:rsidR="00183498" w:rsidRPr="00F755D7">
        <w:rPr>
          <w:rFonts w:ascii="Cambria" w:hAnsi="Cambria" w:cs="Cambria"/>
          <w:bCs/>
          <w:lang w:val="en"/>
        </w:rPr>
        <w:t>have national exams, teach student collaboration and there is a large ratio of students to teachers.  Compared to the United States that teaches for understanding, have standardized tests, pair or group work in classroom</w:t>
      </w:r>
      <w:r w:rsidR="00D34542" w:rsidRPr="00F755D7">
        <w:rPr>
          <w:rFonts w:ascii="Cambria" w:hAnsi="Cambria" w:cs="Cambria"/>
          <w:bCs/>
          <w:lang w:val="en"/>
        </w:rPr>
        <w:t>s</w:t>
      </w:r>
      <w:r w:rsidR="00183498" w:rsidRPr="00F755D7">
        <w:rPr>
          <w:rFonts w:ascii="Cambria" w:hAnsi="Cambria" w:cs="Cambria"/>
          <w:bCs/>
          <w:lang w:val="en"/>
        </w:rPr>
        <w:t xml:space="preserve"> and there is a small ratio of students to teachers. </w:t>
      </w:r>
      <w:r w:rsidR="006D7303" w:rsidRPr="00F755D7">
        <w:rPr>
          <w:rFonts w:ascii="Cambria" w:hAnsi="Cambria" w:cs="Cambria"/>
          <w:bCs/>
          <w:lang w:val="en"/>
        </w:rPr>
        <w:t>In Vietnam</w:t>
      </w:r>
      <w:r w:rsidR="00D34542" w:rsidRPr="00F755D7">
        <w:rPr>
          <w:rFonts w:ascii="Cambria" w:hAnsi="Cambria" w:cs="Cambria"/>
          <w:bCs/>
          <w:lang w:val="en"/>
        </w:rPr>
        <w:t>,</w:t>
      </w:r>
      <w:r w:rsidR="006D7303" w:rsidRPr="00F755D7">
        <w:rPr>
          <w:rFonts w:ascii="Cambria" w:hAnsi="Cambria" w:cs="Cambria"/>
          <w:bCs/>
          <w:lang w:val="en"/>
        </w:rPr>
        <w:t xml:space="preserve"> students are graded 0-10/100, parents do not volunteer in school, scram s</w:t>
      </w:r>
      <w:r w:rsidR="0001541A" w:rsidRPr="00F755D7">
        <w:rPr>
          <w:rFonts w:ascii="Cambria" w:hAnsi="Cambria" w:cs="Cambria"/>
          <w:bCs/>
          <w:lang w:val="en"/>
        </w:rPr>
        <w:t>chool if offered at a cost to the parents if a student needs extra help</w:t>
      </w:r>
      <w:r w:rsidR="006D7303" w:rsidRPr="00F755D7">
        <w:rPr>
          <w:rFonts w:ascii="Cambria" w:hAnsi="Cambria" w:cs="Cambria"/>
          <w:bCs/>
          <w:lang w:val="en"/>
        </w:rPr>
        <w:t>, and left handed students learn to write with their right hand. Winoosk</w:t>
      </w:r>
      <w:r w:rsidR="0001541A" w:rsidRPr="00F755D7">
        <w:rPr>
          <w:rFonts w:ascii="Cambria" w:hAnsi="Cambria" w:cs="Cambria"/>
          <w:bCs/>
          <w:lang w:val="en"/>
        </w:rPr>
        <w:t>i is proficiency based, there are</w:t>
      </w:r>
      <w:r w:rsidR="006D7303" w:rsidRPr="00F755D7">
        <w:rPr>
          <w:rFonts w:ascii="Cambria" w:hAnsi="Cambria" w:cs="Cambria"/>
          <w:bCs/>
          <w:lang w:val="en"/>
        </w:rPr>
        <w:t xml:space="preserve"> p</w:t>
      </w:r>
      <w:r w:rsidR="0001541A" w:rsidRPr="00F755D7">
        <w:rPr>
          <w:rFonts w:ascii="Cambria" w:hAnsi="Cambria" w:cs="Cambria"/>
          <w:bCs/>
          <w:lang w:val="en"/>
        </w:rPr>
        <w:t>arent volunteers in school,</w:t>
      </w:r>
      <w:r w:rsidR="006D7303" w:rsidRPr="00F755D7">
        <w:rPr>
          <w:rFonts w:ascii="Cambria" w:hAnsi="Cambria" w:cs="Cambria"/>
          <w:bCs/>
          <w:lang w:val="en"/>
        </w:rPr>
        <w:t xml:space="preserve"> after-school programs</w:t>
      </w:r>
      <w:r w:rsidR="0001541A" w:rsidRPr="00F755D7">
        <w:rPr>
          <w:rFonts w:ascii="Cambria" w:hAnsi="Cambria" w:cs="Cambria"/>
          <w:bCs/>
          <w:lang w:val="en"/>
        </w:rPr>
        <w:t xml:space="preserve"> are offered free of charge along with sports and</w:t>
      </w:r>
      <w:r w:rsidR="006D7303" w:rsidRPr="00F755D7">
        <w:rPr>
          <w:rFonts w:ascii="Cambria" w:hAnsi="Cambria" w:cs="Cambria"/>
          <w:bCs/>
          <w:lang w:val="en"/>
        </w:rPr>
        <w:t xml:space="preserve"> special education</w:t>
      </w:r>
      <w:r w:rsidR="0001541A" w:rsidRPr="00F755D7">
        <w:rPr>
          <w:rFonts w:ascii="Cambria" w:hAnsi="Cambria" w:cs="Cambria"/>
          <w:bCs/>
          <w:lang w:val="en"/>
        </w:rPr>
        <w:t xml:space="preserve"> at no cost to parents. </w:t>
      </w:r>
      <w:r w:rsidR="006D7303" w:rsidRPr="00F755D7">
        <w:rPr>
          <w:rFonts w:ascii="Cambria" w:hAnsi="Cambria" w:cs="Cambria"/>
          <w:bCs/>
          <w:lang w:val="en"/>
        </w:rPr>
        <w:t xml:space="preserve">The challenges for students and families from Vietnam are finding it difficult to identify their own identity and what is expected of them. The families of Vietnamese students </w:t>
      </w:r>
      <w:r w:rsidR="0001541A" w:rsidRPr="00F755D7">
        <w:rPr>
          <w:rFonts w:ascii="Cambria" w:hAnsi="Cambria" w:cs="Cambria"/>
          <w:bCs/>
          <w:lang w:val="en"/>
        </w:rPr>
        <w:t xml:space="preserve">in the Winooski school system </w:t>
      </w:r>
      <w:r w:rsidR="006D7303" w:rsidRPr="00F755D7">
        <w:rPr>
          <w:rFonts w:ascii="Cambria" w:hAnsi="Cambria" w:cs="Cambria"/>
          <w:bCs/>
          <w:lang w:val="en"/>
        </w:rPr>
        <w:t xml:space="preserve">get frustrated with the language barrier.  </w:t>
      </w:r>
      <w:r w:rsidR="008A207B" w:rsidRPr="00F755D7">
        <w:rPr>
          <w:rFonts w:ascii="Cambria" w:hAnsi="Cambria" w:cs="Cambria"/>
          <w:bCs/>
          <w:lang w:val="en"/>
        </w:rPr>
        <w:t xml:space="preserve">To make students and parents feel welcome she suggests a welcome video along with a welcoming committee for the new students. If a teacher of a new student could say “Hello” and “Thank </w:t>
      </w:r>
      <w:r w:rsidR="008A207B" w:rsidRPr="00F755D7">
        <w:rPr>
          <w:rFonts w:ascii="Cambria" w:hAnsi="Cambria" w:cs="Cambria"/>
          <w:bCs/>
          <w:lang w:val="en"/>
        </w:rPr>
        <w:lastRenderedPageBreak/>
        <w:t>you” in their foreign language</w:t>
      </w:r>
      <w:r w:rsidR="00D23A8F" w:rsidRPr="00F755D7">
        <w:rPr>
          <w:rFonts w:ascii="Cambria" w:hAnsi="Cambria" w:cs="Cambria"/>
          <w:bCs/>
          <w:lang w:val="en"/>
        </w:rPr>
        <w:t>,</w:t>
      </w:r>
      <w:r w:rsidR="008A207B" w:rsidRPr="00F755D7">
        <w:rPr>
          <w:rFonts w:ascii="Cambria" w:hAnsi="Cambria" w:cs="Cambria"/>
          <w:bCs/>
          <w:lang w:val="en"/>
        </w:rPr>
        <w:t xml:space="preserve"> it would make a newcomer feel more welcome. </w:t>
      </w:r>
      <w:r w:rsidR="006D479F" w:rsidRPr="00F755D7">
        <w:rPr>
          <w:rFonts w:ascii="Cambria" w:hAnsi="Cambria" w:cs="Cambria"/>
          <w:bCs/>
          <w:lang w:val="en"/>
        </w:rPr>
        <w:t>Alex Yin asked if there is something the</w:t>
      </w:r>
      <w:r w:rsidR="0001541A" w:rsidRPr="00F755D7">
        <w:rPr>
          <w:rFonts w:ascii="Cambria" w:hAnsi="Cambria" w:cs="Cambria"/>
          <w:bCs/>
          <w:lang w:val="en"/>
        </w:rPr>
        <w:t xml:space="preserve"> school district could do that would help </w:t>
      </w:r>
      <w:r w:rsidR="006D479F" w:rsidRPr="00F755D7">
        <w:rPr>
          <w:rFonts w:ascii="Cambria" w:hAnsi="Cambria" w:cs="Cambria"/>
          <w:bCs/>
          <w:lang w:val="en"/>
        </w:rPr>
        <w:t>Vietnamese student</w:t>
      </w:r>
      <w:r w:rsidR="0001541A" w:rsidRPr="00F755D7">
        <w:rPr>
          <w:rFonts w:ascii="Cambria" w:hAnsi="Cambria" w:cs="Cambria"/>
          <w:bCs/>
          <w:lang w:val="en"/>
        </w:rPr>
        <w:t>s</w:t>
      </w:r>
      <w:r w:rsidR="006D479F" w:rsidRPr="00F755D7">
        <w:rPr>
          <w:rFonts w:ascii="Cambria" w:hAnsi="Cambria" w:cs="Cambria"/>
          <w:bCs/>
          <w:lang w:val="en"/>
        </w:rPr>
        <w:t xml:space="preserve"> </w:t>
      </w:r>
      <w:r w:rsidR="007D6AF1" w:rsidRPr="00F755D7">
        <w:rPr>
          <w:rFonts w:ascii="Cambria" w:hAnsi="Cambria" w:cs="Cambria"/>
          <w:bCs/>
          <w:lang w:val="en"/>
        </w:rPr>
        <w:t xml:space="preserve">feel prideful about </w:t>
      </w:r>
      <w:r w:rsidR="006D479F" w:rsidRPr="00F755D7">
        <w:rPr>
          <w:rFonts w:ascii="Cambria" w:hAnsi="Cambria" w:cs="Cambria"/>
          <w:bCs/>
          <w:lang w:val="en"/>
        </w:rPr>
        <w:t>their culture. Lan s</w:t>
      </w:r>
      <w:r w:rsidR="007D6AF1" w:rsidRPr="00F755D7">
        <w:rPr>
          <w:rFonts w:ascii="Cambria" w:hAnsi="Cambria" w:cs="Cambria"/>
          <w:bCs/>
          <w:lang w:val="en"/>
        </w:rPr>
        <w:t xml:space="preserve">uggested </w:t>
      </w:r>
      <w:r w:rsidR="002B6197" w:rsidRPr="00F755D7">
        <w:rPr>
          <w:rFonts w:ascii="Cambria" w:hAnsi="Cambria" w:cs="Cambria"/>
          <w:bCs/>
          <w:lang w:val="en"/>
        </w:rPr>
        <w:t xml:space="preserve">a Vietnamese day, where </w:t>
      </w:r>
      <w:r w:rsidR="007D6AF1" w:rsidRPr="00F755D7">
        <w:rPr>
          <w:rFonts w:ascii="Cambria" w:hAnsi="Cambria" w:cs="Cambria"/>
          <w:bCs/>
          <w:lang w:val="en"/>
        </w:rPr>
        <w:t>a student cou</w:t>
      </w:r>
      <w:r w:rsidR="002B6197" w:rsidRPr="00F755D7">
        <w:rPr>
          <w:rFonts w:ascii="Cambria" w:hAnsi="Cambria" w:cs="Cambria"/>
          <w:bCs/>
          <w:lang w:val="en"/>
        </w:rPr>
        <w:t xml:space="preserve">ld share their culture. </w:t>
      </w:r>
    </w:p>
    <w:p w:rsidR="007053EC" w:rsidRDefault="007053E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6D1BC8" w:rsidRPr="00861381" w:rsidRDefault="007053E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ind w:left="360" w:hanging="36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4.  </w:t>
      </w:r>
      <w:r w:rsidR="00A73046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Public Comments:</w:t>
      </w:r>
      <w:r w:rsidR="00861381">
        <w:rPr>
          <w:rFonts w:ascii="Cambria" w:hAnsi="Cambria" w:cs="Cambria"/>
          <w:lang w:val="en"/>
        </w:rPr>
        <w:t xml:space="preserve"> </w:t>
      </w:r>
      <w:r w:rsidR="000B15C3">
        <w:rPr>
          <w:rFonts w:ascii="Cambria" w:hAnsi="Cambria" w:cs="Cambria"/>
          <w:lang w:val="en"/>
        </w:rPr>
        <w:t>Leon Wheeler, Principal</w:t>
      </w:r>
      <w:r w:rsidR="00A73046">
        <w:rPr>
          <w:rFonts w:ascii="Cambria" w:hAnsi="Cambria" w:cs="Cambria"/>
          <w:lang w:val="en"/>
        </w:rPr>
        <w:t>,</w:t>
      </w:r>
      <w:r w:rsidR="000B15C3">
        <w:rPr>
          <w:rFonts w:ascii="Cambria" w:hAnsi="Cambria" w:cs="Cambria"/>
          <w:lang w:val="en"/>
        </w:rPr>
        <w:t xml:space="preserve"> wanted to share t</w:t>
      </w:r>
      <w:r w:rsidR="00A73046">
        <w:rPr>
          <w:rFonts w:ascii="Cambria" w:hAnsi="Cambria" w:cs="Cambria"/>
          <w:lang w:val="en"/>
        </w:rPr>
        <w:t>hat being part of the Winooski s</w:t>
      </w:r>
      <w:r w:rsidR="000B15C3">
        <w:rPr>
          <w:rFonts w:ascii="Cambria" w:hAnsi="Cambria" w:cs="Cambria"/>
          <w:lang w:val="en"/>
        </w:rPr>
        <w:t>chool system has been one of the most amazing part</w:t>
      </w:r>
      <w:r w:rsidR="00A73046">
        <w:rPr>
          <w:rFonts w:ascii="Cambria" w:hAnsi="Cambria" w:cs="Cambria"/>
          <w:lang w:val="en"/>
        </w:rPr>
        <w:t>s</w:t>
      </w:r>
      <w:r w:rsidR="000B15C3">
        <w:rPr>
          <w:rFonts w:ascii="Cambria" w:hAnsi="Cambria" w:cs="Cambria"/>
          <w:lang w:val="en"/>
        </w:rPr>
        <w:t xml:space="preserve"> of his life journey. He said it has been an honor and a blessing to work in the district and wanted to say “thank you” in person</w:t>
      </w:r>
      <w:r w:rsidR="0001541A">
        <w:rPr>
          <w:rFonts w:ascii="Cambria" w:hAnsi="Cambria" w:cs="Cambria"/>
          <w:lang w:val="en"/>
        </w:rPr>
        <w:t xml:space="preserve"> to the school board members</w:t>
      </w:r>
      <w:r w:rsidR="000B15C3">
        <w:rPr>
          <w:rFonts w:ascii="Cambria" w:hAnsi="Cambria" w:cs="Cambria"/>
          <w:lang w:val="en"/>
        </w:rPr>
        <w:t xml:space="preserve">. </w:t>
      </w:r>
      <w:r w:rsidR="001A6255">
        <w:rPr>
          <w:rFonts w:ascii="Cambria" w:hAnsi="Cambria" w:cs="Cambria"/>
          <w:lang w:val="en"/>
        </w:rPr>
        <w:t xml:space="preserve">Michael told </w:t>
      </w:r>
      <w:smartTag w:uri="urn:schemas-microsoft-com:office:smarttags" w:element="place">
        <w:smartTag w:uri="urn:schemas-microsoft-com:office:smarttags" w:element="country-region">
          <w:r w:rsidR="001A6255">
            <w:rPr>
              <w:rFonts w:ascii="Cambria" w:hAnsi="Cambria" w:cs="Cambria"/>
              <w:lang w:val="en"/>
            </w:rPr>
            <w:t>Leon</w:t>
          </w:r>
        </w:smartTag>
      </w:smartTag>
      <w:r w:rsidR="001A6255">
        <w:rPr>
          <w:rFonts w:ascii="Cambria" w:hAnsi="Cambria" w:cs="Cambria"/>
          <w:lang w:val="en"/>
        </w:rPr>
        <w:t xml:space="preserve"> that he has done a fantastic job and there is a reason when people come along and his presence came to Winooski and filled that gap. </w:t>
      </w:r>
      <w:r w:rsidR="0001541A">
        <w:rPr>
          <w:rFonts w:ascii="Cambria" w:hAnsi="Cambria" w:cs="Cambria"/>
          <w:lang w:val="en"/>
        </w:rPr>
        <w:t xml:space="preserve"> He asked him what </w:t>
      </w:r>
      <w:r w:rsidR="00D01E6D">
        <w:rPr>
          <w:rFonts w:ascii="Cambria" w:hAnsi="Cambria" w:cs="Cambria"/>
          <w:lang w:val="en"/>
        </w:rPr>
        <w:t>board members should look for when hiring his replacement.</w:t>
      </w:r>
      <w:r w:rsidR="001A6255">
        <w:rPr>
          <w:rFonts w:ascii="Cambria" w:hAnsi="Cambria" w:cs="Cambria"/>
          <w:lang w:val="en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1A6255">
            <w:rPr>
              <w:rFonts w:ascii="Cambria" w:hAnsi="Cambria" w:cs="Cambria"/>
              <w:lang w:val="en"/>
            </w:rPr>
            <w:t>Leon</w:t>
          </w:r>
        </w:smartTag>
      </w:smartTag>
      <w:r w:rsidR="001A6255">
        <w:rPr>
          <w:rFonts w:ascii="Cambria" w:hAnsi="Cambria" w:cs="Cambria"/>
          <w:lang w:val="en"/>
        </w:rPr>
        <w:t xml:space="preserve"> said he has great confidence in Sean. He said the committee knows what has been accomplished and will </w:t>
      </w:r>
      <w:r w:rsidR="003958C8">
        <w:rPr>
          <w:rFonts w:ascii="Cambria" w:hAnsi="Cambria" w:cs="Cambria"/>
          <w:lang w:val="en"/>
        </w:rPr>
        <w:t>k</w:t>
      </w:r>
      <w:r w:rsidR="001A6255">
        <w:rPr>
          <w:rFonts w:ascii="Cambria" w:hAnsi="Cambria" w:cs="Cambria"/>
          <w:lang w:val="en"/>
        </w:rPr>
        <w:t>now the right person that needs to come into the district that fits the schools needs.</w:t>
      </w:r>
      <w:r w:rsidR="00803002">
        <w:rPr>
          <w:rFonts w:ascii="Cambria" w:hAnsi="Cambria" w:cs="Cambria"/>
          <w:lang w:val="en"/>
        </w:rPr>
        <w:t xml:space="preserve"> Alex </w:t>
      </w:r>
      <w:r w:rsidR="003958C8">
        <w:rPr>
          <w:rFonts w:ascii="Cambria" w:hAnsi="Cambria" w:cs="Cambria"/>
          <w:lang w:val="en"/>
        </w:rPr>
        <w:t>led</w:t>
      </w:r>
      <w:r w:rsidR="00803002">
        <w:rPr>
          <w:rFonts w:ascii="Cambria" w:hAnsi="Cambria" w:cs="Cambria"/>
          <w:lang w:val="en"/>
        </w:rPr>
        <w:t xml:space="preserve"> the school board members in a standing ovation.</w:t>
      </w:r>
    </w:p>
    <w:p w:rsidR="007053EC" w:rsidRDefault="007053E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6D1BC8" w:rsidRDefault="007053E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5.  </w:t>
      </w:r>
      <w:r w:rsidR="00A73046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Consent Agenda:</w:t>
      </w:r>
    </w:p>
    <w:p w:rsidR="007053EC" w:rsidRDefault="007053E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</w:t>
      </w:r>
      <w:r w:rsidR="00A73046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 xml:space="preserve">a) </w:t>
      </w:r>
      <w:r w:rsidR="00A73046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 xml:space="preserve">Minutes of Meetings: </w:t>
      </w:r>
      <w:r w:rsidR="00B53001">
        <w:rPr>
          <w:rFonts w:ascii="Cambria" w:hAnsi="Cambria" w:cs="Cambria"/>
          <w:lang w:val="en"/>
        </w:rPr>
        <w:t>November</w:t>
      </w:r>
      <w:r>
        <w:rPr>
          <w:rFonts w:ascii="Cambria" w:hAnsi="Cambria" w:cs="Cambria"/>
          <w:lang w:val="en"/>
        </w:rPr>
        <w:t xml:space="preserve"> 14</w:t>
      </w:r>
      <w:r w:rsidRPr="007053EC">
        <w:rPr>
          <w:rFonts w:ascii="Cambria" w:hAnsi="Cambria" w:cs="Cambria"/>
          <w:vertAlign w:val="superscript"/>
          <w:lang w:val="en"/>
        </w:rPr>
        <w:t>th</w:t>
      </w:r>
      <w:r>
        <w:rPr>
          <w:rFonts w:ascii="Cambria" w:hAnsi="Cambria" w:cs="Cambria"/>
          <w:lang w:val="en"/>
        </w:rPr>
        <w:t xml:space="preserve"> and 28</w:t>
      </w:r>
      <w:r w:rsidRPr="007053EC">
        <w:rPr>
          <w:rFonts w:ascii="Cambria" w:hAnsi="Cambria" w:cs="Cambria"/>
          <w:vertAlign w:val="superscript"/>
          <w:lang w:val="en"/>
        </w:rPr>
        <w:t>th</w:t>
      </w:r>
    </w:p>
    <w:p w:rsidR="007053EC" w:rsidRDefault="007053E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</w:t>
      </w:r>
      <w:r w:rsidR="00A73046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 xml:space="preserve">b) </w:t>
      </w:r>
      <w:r w:rsidR="00A73046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Policy Title: 2.3 Financial Condition and Activities</w:t>
      </w:r>
    </w:p>
    <w:p w:rsidR="007053EC" w:rsidRPr="00A73046" w:rsidRDefault="007053EC" w:rsidP="00F755D7">
      <w:pPr>
        <w:pStyle w:val="ListParagraph"/>
        <w:numPr>
          <w:ilvl w:val="0"/>
          <w:numId w:val="22"/>
        </w:num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A73046">
        <w:rPr>
          <w:rFonts w:ascii="Cambria" w:hAnsi="Cambria" w:cs="Cambria"/>
          <w:lang w:val="en"/>
        </w:rPr>
        <w:t>Approval of Bills</w:t>
      </w:r>
    </w:p>
    <w:p w:rsidR="007053EC" w:rsidRDefault="00A7304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ab/>
      </w:r>
      <w:r w:rsidR="007053EC">
        <w:rPr>
          <w:rFonts w:ascii="Cambria" w:hAnsi="Cambria" w:cs="Cambria"/>
          <w:lang w:val="en"/>
        </w:rPr>
        <w:t xml:space="preserve">c) </w:t>
      </w:r>
      <w:r>
        <w:rPr>
          <w:rFonts w:ascii="Cambria" w:hAnsi="Cambria" w:cs="Cambria"/>
          <w:lang w:val="en"/>
        </w:rPr>
        <w:tab/>
      </w:r>
      <w:r w:rsidR="007053EC">
        <w:rPr>
          <w:rFonts w:ascii="Cambria" w:hAnsi="Cambria" w:cs="Cambria"/>
          <w:lang w:val="en"/>
        </w:rPr>
        <w:t>Policy Title: 2.7 Compensation and Benefits</w:t>
      </w:r>
    </w:p>
    <w:p w:rsidR="007053EC" w:rsidRPr="00A73046" w:rsidRDefault="007053EC" w:rsidP="00F755D7">
      <w:pPr>
        <w:pStyle w:val="ListParagraph"/>
        <w:numPr>
          <w:ilvl w:val="0"/>
          <w:numId w:val="22"/>
        </w:num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A73046">
        <w:rPr>
          <w:rFonts w:ascii="Cambria" w:hAnsi="Cambria" w:cs="Cambria"/>
          <w:lang w:val="en"/>
        </w:rPr>
        <w:t>Approve Contract for Anne Browning Long Term Substitute</w:t>
      </w:r>
    </w:p>
    <w:p w:rsidR="007053EC" w:rsidRDefault="00A7304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ab/>
      </w:r>
      <w:r w:rsidR="007053EC">
        <w:rPr>
          <w:rFonts w:ascii="Cambria" w:hAnsi="Cambria" w:cs="Cambria"/>
          <w:lang w:val="en"/>
        </w:rPr>
        <w:t xml:space="preserve">d) </w:t>
      </w:r>
      <w:r>
        <w:rPr>
          <w:rFonts w:ascii="Cambria" w:hAnsi="Cambria" w:cs="Cambria"/>
          <w:lang w:val="en"/>
        </w:rPr>
        <w:tab/>
      </w:r>
      <w:r w:rsidR="007053EC">
        <w:rPr>
          <w:rFonts w:ascii="Cambria" w:hAnsi="Cambria" w:cs="Cambria"/>
          <w:lang w:val="en"/>
        </w:rPr>
        <w:t>Policy Title 2.8 Communication and Support to the Board</w:t>
      </w:r>
    </w:p>
    <w:p w:rsidR="00430785" w:rsidRPr="00A73046" w:rsidRDefault="007053EC" w:rsidP="00F755D7">
      <w:pPr>
        <w:pStyle w:val="ListParagraph"/>
        <w:numPr>
          <w:ilvl w:val="0"/>
          <w:numId w:val="22"/>
        </w:num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A73046">
        <w:rPr>
          <w:rFonts w:ascii="Cambria" w:hAnsi="Cambria" w:cs="Cambria"/>
          <w:lang w:val="en"/>
        </w:rPr>
        <w:t>Superintendent Report</w:t>
      </w:r>
    </w:p>
    <w:p w:rsidR="00430785" w:rsidRDefault="00430785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ind w:left="81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Motion made by </w:t>
      </w:r>
      <w:r w:rsidR="00183E7C">
        <w:rPr>
          <w:rFonts w:ascii="Cambria" w:hAnsi="Cambria" w:cs="Cambria"/>
          <w:lang w:val="en"/>
        </w:rPr>
        <w:t xml:space="preserve">Alexander Yin </w:t>
      </w:r>
      <w:r>
        <w:rPr>
          <w:rFonts w:ascii="Cambria" w:hAnsi="Cambria" w:cs="Cambria"/>
          <w:lang w:val="en"/>
        </w:rPr>
        <w:t>to accept the Consent Agenda</w:t>
      </w:r>
      <w:r w:rsidR="00183E7C">
        <w:rPr>
          <w:rFonts w:ascii="Cambria" w:hAnsi="Cambria" w:cs="Cambria"/>
          <w:lang w:val="en"/>
        </w:rPr>
        <w:t xml:space="preserve">. Discussion included </w:t>
      </w:r>
      <w:r w:rsidR="0039070A">
        <w:rPr>
          <w:rFonts w:ascii="Cambria" w:hAnsi="Cambria" w:cs="Cambria"/>
          <w:lang w:val="en"/>
        </w:rPr>
        <w:t xml:space="preserve">Michael </w:t>
      </w:r>
      <w:r w:rsidR="00031F16">
        <w:rPr>
          <w:rFonts w:ascii="Cambria" w:hAnsi="Cambria" w:cs="Cambria"/>
          <w:lang w:val="en"/>
        </w:rPr>
        <w:t>correcting section</w:t>
      </w:r>
      <w:r w:rsidR="00183E7C">
        <w:rPr>
          <w:rFonts w:ascii="Cambria" w:hAnsi="Cambria" w:cs="Cambria"/>
          <w:lang w:val="en"/>
        </w:rPr>
        <w:t xml:space="preserve"> 7 under b</w:t>
      </w:r>
      <w:r w:rsidR="0039070A">
        <w:rPr>
          <w:rFonts w:ascii="Cambria" w:hAnsi="Cambria" w:cs="Cambria"/>
          <w:lang w:val="en"/>
        </w:rPr>
        <w:t xml:space="preserve"> in the minutes</w:t>
      </w:r>
      <w:r w:rsidR="00D82E6E">
        <w:rPr>
          <w:rFonts w:ascii="Cambria" w:hAnsi="Cambria" w:cs="Cambria"/>
          <w:lang w:val="en"/>
        </w:rPr>
        <w:t xml:space="preserve"> of November 14, 2018</w:t>
      </w:r>
      <w:r w:rsidR="0039070A">
        <w:rPr>
          <w:rFonts w:ascii="Cambria" w:hAnsi="Cambria" w:cs="Cambria"/>
          <w:lang w:val="en"/>
        </w:rPr>
        <w:t>.</w:t>
      </w:r>
      <w:r w:rsidR="00183E7C">
        <w:rPr>
          <w:rFonts w:ascii="Cambria" w:hAnsi="Cambria" w:cs="Cambria"/>
          <w:lang w:val="en"/>
        </w:rPr>
        <w:t xml:space="preserve"> </w:t>
      </w:r>
      <w:r w:rsidR="003958C8">
        <w:rPr>
          <w:rFonts w:ascii="Cambria" w:hAnsi="Cambria" w:cs="Cambria"/>
          <w:lang w:val="en"/>
        </w:rPr>
        <w:t xml:space="preserve"> He would like the minutes to reflect that Bo</w:t>
      </w:r>
      <w:r w:rsidR="00831EDE">
        <w:rPr>
          <w:rFonts w:ascii="Cambria" w:hAnsi="Cambria" w:cs="Cambria"/>
          <w:lang w:val="en"/>
        </w:rPr>
        <w:t xml:space="preserve">ard </w:t>
      </w:r>
      <w:r w:rsidR="003958C8">
        <w:rPr>
          <w:rFonts w:ascii="Cambria" w:hAnsi="Cambria" w:cs="Cambria"/>
          <w:lang w:val="en"/>
        </w:rPr>
        <w:t xml:space="preserve">members </w:t>
      </w:r>
      <w:r w:rsidR="0039070A">
        <w:rPr>
          <w:rFonts w:ascii="Cambria" w:hAnsi="Cambria" w:cs="Cambria"/>
          <w:lang w:val="en"/>
        </w:rPr>
        <w:t xml:space="preserve">plan </w:t>
      </w:r>
      <w:r w:rsidR="00831EDE">
        <w:rPr>
          <w:rFonts w:ascii="Cambria" w:hAnsi="Cambria" w:cs="Cambria"/>
          <w:lang w:val="en"/>
        </w:rPr>
        <w:t>to seek education on bringing this back into compliance. Section 11 should say labor negotiat</w:t>
      </w:r>
      <w:r w:rsidR="004D0C77">
        <w:rPr>
          <w:rFonts w:ascii="Cambria" w:hAnsi="Cambria" w:cs="Cambria"/>
          <w:lang w:val="en"/>
        </w:rPr>
        <w:t>ions</w:t>
      </w:r>
      <w:r w:rsidR="003958C8">
        <w:rPr>
          <w:rFonts w:ascii="Cambria" w:hAnsi="Cambria" w:cs="Cambria"/>
          <w:lang w:val="en"/>
        </w:rPr>
        <w:t xml:space="preserve"> and not just negotiations</w:t>
      </w:r>
      <w:r w:rsidR="004D0C77">
        <w:rPr>
          <w:rFonts w:ascii="Cambria" w:hAnsi="Cambria" w:cs="Cambria"/>
          <w:lang w:val="en"/>
        </w:rPr>
        <w:t>. Original motion rescinded</w:t>
      </w:r>
      <w:r w:rsidR="00831EDE">
        <w:rPr>
          <w:rFonts w:ascii="Cambria" w:hAnsi="Cambria" w:cs="Cambria"/>
          <w:lang w:val="en"/>
        </w:rPr>
        <w:t xml:space="preserve">: Motion made by Alexander Yin to accept the Consent Agenda with </w:t>
      </w:r>
      <w:r w:rsidR="0076241F">
        <w:rPr>
          <w:rFonts w:ascii="Cambria" w:hAnsi="Cambria" w:cs="Cambria"/>
          <w:lang w:val="en"/>
        </w:rPr>
        <w:t>the abov</w:t>
      </w:r>
      <w:r w:rsidR="008C27EE">
        <w:rPr>
          <w:rFonts w:ascii="Cambria" w:hAnsi="Cambria" w:cs="Cambria"/>
          <w:lang w:val="en"/>
        </w:rPr>
        <w:t>e corrections to the November 14</w:t>
      </w:r>
      <w:r w:rsidR="0076241F">
        <w:rPr>
          <w:rFonts w:ascii="Cambria" w:hAnsi="Cambria" w:cs="Cambria"/>
          <w:lang w:val="en"/>
        </w:rPr>
        <w:t xml:space="preserve">, 2018 </w:t>
      </w:r>
      <w:r w:rsidR="00831EDE">
        <w:rPr>
          <w:rFonts w:ascii="Cambria" w:hAnsi="Cambria" w:cs="Cambria"/>
          <w:lang w:val="en"/>
        </w:rPr>
        <w:t>minutes. All in favor.</w:t>
      </w:r>
    </w:p>
    <w:p w:rsidR="007053EC" w:rsidRPr="00861381" w:rsidRDefault="007053E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F97F96" w:rsidRDefault="00F97F96" w:rsidP="00F755D7">
      <w:pPr>
        <w:tabs>
          <w:tab w:val="left" w:pos="90"/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6.  </w:t>
      </w:r>
      <w:r w:rsidR="00D82E6E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 xml:space="preserve">Executive </w:t>
      </w:r>
      <w:r w:rsidR="00D82E6E">
        <w:rPr>
          <w:rFonts w:ascii="Cambria" w:hAnsi="Cambria" w:cs="Cambria"/>
          <w:lang w:val="en"/>
        </w:rPr>
        <w:t>Limitations</w:t>
      </w:r>
      <w:r>
        <w:rPr>
          <w:rFonts w:ascii="Cambria" w:hAnsi="Cambria" w:cs="Cambria"/>
          <w:lang w:val="en"/>
        </w:rPr>
        <w:t xml:space="preserve"> (Policy Section II):</w:t>
      </w:r>
    </w:p>
    <w:p w:rsidR="00F97F96" w:rsidRDefault="00F97F96" w:rsidP="00F755D7">
      <w:pPr>
        <w:tabs>
          <w:tab w:val="left" w:pos="90"/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</w:t>
      </w:r>
      <w:r w:rsidR="00D82E6E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 xml:space="preserve">a)  </w:t>
      </w:r>
      <w:r w:rsidR="00D82E6E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Policy Title: 2.4 Financial Planning and Budgeting</w:t>
      </w:r>
    </w:p>
    <w:p w:rsidR="00D82E6E" w:rsidRPr="00D82E6E" w:rsidRDefault="00F97F96" w:rsidP="00F755D7">
      <w:pPr>
        <w:pStyle w:val="ListParagraph"/>
        <w:numPr>
          <w:ilvl w:val="0"/>
          <w:numId w:val="22"/>
        </w:numPr>
        <w:tabs>
          <w:tab w:val="left" w:pos="90"/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82E6E">
        <w:rPr>
          <w:rFonts w:ascii="Cambria" w:hAnsi="Cambria" w:cs="Cambria"/>
          <w:lang w:val="en"/>
        </w:rPr>
        <w:t>Review FY20 Budget Timetable</w:t>
      </w:r>
      <w:r w:rsidR="003958C8" w:rsidRPr="00D82E6E">
        <w:rPr>
          <w:rFonts w:ascii="Cambria" w:hAnsi="Cambria" w:cs="Cambria"/>
          <w:lang w:val="en"/>
        </w:rPr>
        <w:t>: The current timeline looks good.</w:t>
      </w:r>
    </w:p>
    <w:p w:rsidR="00F97F96" w:rsidRPr="00D82E6E" w:rsidRDefault="00F97F96" w:rsidP="00F755D7">
      <w:pPr>
        <w:pStyle w:val="ListParagraph"/>
        <w:numPr>
          <w:ilvl w:val="0"/>
          <w:numId w:val="23"/>
        </w:numPr>
        <w:tabs>
          <w:tab w:val="left" w:pos="90"/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82E6E">
        <w:rPr>
          <w:rFonts w:ascii="Cambria" w:hAnsi="Cambria" w:cs="Cambria"/>
          <w:lang w:val="en"/>
        </w:rPr>
        <w:t>Policy Title: 2.6 Asset Protection</w:t>
      </w:r>
    </w:p>
    <w:p w:rsidR="00212FF7" w:rsidRPr="00D82E6E" w:rsidRDefault="00F97F96" w:rsidP="00F755D7">
      <w:pPr>
        <w:pStyle w:val="ListParagraph"/>
        <w:numPr>
          <w:ilvl w:val="0"/>
          <w:numId w:val="22"/>
        </w:numPr>
        <w:tabs>
          <w:tab w:val="left" w:pos="90"/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82E6E">
        <w:rPr>
          <w:rFonts w:ascii="Cambria" w:hAnsi="Cambria" w:cs="Cambria"/>
          <w:lang w:val="en"/>
        </w:rPr>
        <w:t>WSD Capital Project Update</w:t>
      </w:r>
      <w:r w:rsidR="00D82E6E">
        <w:rPr>
          <w:rFonts w:ascii="Cambria" w:hAnsi="Cambria" w:cs="Cambria"/>
          <w:lang w:val="en"/>
        </w:rPr>
        <w:t xml:space="preserve"> -</w:t>
      </w:r>
      <w:r w:rsidRPr="00D82E6E">
        <w:rPr>
          <w:rFonts w:ascii="Cambria" w:hAnsi="Cambria" w:cs="Cambria"/>
          <w:lang w:val="en"/>
        </w:rPr>
        <w:t xml:space="preserve"> Community Engagement Plan</w:t>
      </w:r>
      <w:r w:rsidR="003958C8" w:rsidRPr="00D82E6E">
        <w:rPr>
          <w:rFonts w:ascii="Cambria" w:hAnsi="Cambria" w:cs="Cambria"/>
          <w:lang w:val="en"/>
        </w:rPr>
        <w:t xml:space="preserve">: </w:t>
      </w:r>
      <w:r w:rsidR="00212FF7" w:rsidRPr="00D82E6E">
        <w:rPr>
          <w:rFonts w:ascii="Cambria" w:hAnsi="Cambria" w:cs="Cambria"/>
          <w:lang w:val="en"/>
        </w:rPr>
        <w:t>To date</w:t>
      </w:r>
      <w:r w:rsidR="003958C8" w:rsidRPr="00D82E6E">
        <w:rPr>
          <w:rFonts w:ascii="Cambria" w:hAnsi="Cambria" w:cs="Cambria"/>
          <w:lang w:val="en"/>
        </w:rPr>
        <w:t>,</w:t>
      </w:r>
      <w:r w:rsidR="00212FF7" w:rsidRPr="00D82E6E">
        <w:rPr>
          <w:rFonts w:ascii="Cambria" w:hAnsi="Cambria" w:cs="Cambria"/>
          <w:lang w:val="en"/>
        </w:rPr>
        <w:t xml:space="preserve"> Sean has met with about 25 community members, council members and </w:t>
      </w:r>
      <w:r w:rsidR="00212FF7" w:rsidRPr="00D82E6E">
        <w:rPr>
          <w:rFonts w:ascii="Cambria" w:hAnsi="Cambria" w:cs="Cambria"/>
          <w:lang w:val="en"/>
        </w:rPr>
        <w:lastRenderedPageBreak/>
        <w:t xml:space="preserve">parents and </w:t>
      </w:r>
      <w:r w:rsidR="007A2FF9" w:rsidRPr="00D82E6E">
        <w:rPr>
          <w:rFonts w:ascii="Cambria" w:hAnsi="Cambria" w:cs="Cambria"/>
          <w:lang w:val="en"/>
        </w:rPr>
        <w:t>has</w:t>
      </w:r>
      <w:r w:rsidR="003958C8" w:rsidRPr="00D82E6E">
        <w:rPr>
          <w:rFonts w:ascii="Cambria" w:hAnsi="Cambria" w:cs="Cambria"/>
          <w:lang w:val="en"/>
        </w:rPr>
        <w:t xml:space="preserve"> asked</w:t>
      </w:r>
      <w:r w:rsidR="00212FF7" w:rsidRPr="00D82E6E">
        <w:rPr>
          <w:rFonts w:ascii="Cambria" w:hAnsi="Cambria" w:cs="Cambria"/>
          <w:lang w:val="en"/>
        </w:rPr>
        <w:t xml:space="preserve"> them</w:t>
      </w:r>
      <w:r w:rsidR="00D82E6E">
        <w:rPr>
          <w:rFonts w:ascii="Cambria" w:hAnsi="Cambria" w:cs="Cambria"/>
          <w:lang w:val="en"/>
        </w:rPr>
        <w:t xml:space="preserve"> what</w:t>
      </w:r>
      <w:r w:rsidR="00212FF7" w:rsidRPr="00D82E6E">
        <w:rPr>
          <w:rFonts w:ascii="Cambria" w:hAnsi="Cambria" w:cs="Cambria"/>
          <w:lang w:val="en"/>
        </w:rPr>
        <w:t xml:space="preserve"> they t</w:t>
      </w:r>
      <w:r w:rsidR="003958C8" w:rsidRPr="00D82E6E">
        <w:rPr>
          <w:rFonts w:ascii="Cambria" w:hAnsi="Cambria" w:cs="Cambria"/>
          <w:lang w:val="en"/>
        </w:rPr>
        <w:t>hink the community readiness is?</w:t>
      </w:r>
      <w:r w:rsidR="00212FF7" w:rsidRPr="00D82E6E">
        <w:rPr>
          <w:rFonts w:ascii="Cambria" w:hAnsi="Cambria" w:cs="Cambria"/>
          <w:lang w:val="en"/>
        </w:rPr>
        <w:t xml:space="preserve"> Some of the key elements of these talks </w:t>
      </w:r>
      <w:r w:rsidR="003958C8" w:rsidRPr="00D82E6E">
        <w:rPr>
          <w:rFonts w:ascii="Cambria" w:hAnsi="Cambria" w:cs="Cambria"/>
          <w:lang w:val="en"/>
        </w:rPr>
        <w:t>are</w:t>
      </w:r>
      <w:r w:rsidR="00212FF7" w:rsidRPr="00D82E6E">
        <w:rPr>
          <w:rFonts w:ascii="Cambria" w:hAnsi="Cambria" w:cs="Cambria"/>
          <w:lang w:val="en"/>
        </w:rPr>
        <w:t xml:space="preserve"> that there is support for the school, stick</w:t>
      </w:r>
      <w:r w:rsidR="00D82E6E">
        <w:rPr>
          <w:rFonts w:ascii="Cambria" w:hAnsi="Cambria" w:cs="Cambria"/>
          <w:lang w:val="en"/>
        </w:rPr>
        <w:t>er</w:t>
      </w:r>
      <w:r w:rsidR="00212FF7" w:rsidRPr="00D82E6E">
        <w:rPr>
          <w:rFonts w:ascii="Cambria" w:hAnsi="Cambria" w:cs="Cambria"/>
          <w:lang w:val="en"/>
        </w:rPr>
        <w:t xml:space="preserve"> shock on costs, concern about needing another gymnasium, </w:t>
      </w:r>
      <w:r w:rsidR="00D82E6E">
        <w:rPr>
          <w:rFonts w:ascii="Cambria" w:hAnsi="Cambria" w:cs="Cambria"/>
          <w:lang w:val="en"/>
        </w:rPr>
        <w:t xml:space="preserve">and </w:t>
      </w:r>
      <w:r w:rsidR="00212FF7" w:rsidRPr="00D82E6E">
        <w:rPr>
          <w:rFonts w:ascii="Cambria" w:hAnsi="Cambria" w:cs="Cambria"/>
          <w:lang w:val="en"/>
        </w:rPr>
        <w:t>integrating green technologies. Received some great feedback and suggestions</w:t>
      </w:r>
      <w:r w:rsidR="00E51D4C" w:rsidRPr="00D82E6E">
        <w:rPr>
          <w:rFonts w:ascii="Cambria" w:hAnsi="Cambria" w:cs="Cambria"/>
          <w:lang w:val="en"/>
        </w:rPr>
        <w:t xml:space="preserve">.  The plan is to </w:t>
      </w:r>
      <w:r w:rsidR="003958C8" w:rsidRPr="00D82E6E">
        <w:rPr>
          <w:rFonts w:ascii="Cambria" w:hAnsi="Cambria" w:cs="Cambria"/>
          <w:lang w:val="en"/>
        </w:rPr>
        <w:t>set up t</w:t>
      </w:r>
      <w:r w:rsidR="00212FF7" w:rsidRPr="00D82E6E">
        <w:rPr>
          <w:rFonts w:ascii="Cambria" w:hAnsi="Cambria" w:cs="Cambria"/>
          <w:lang w:val="en"/>
        </w:rPr>
        <w:t xml:space="preserve">ours of the building and </w:t>
      </w:r>
      <w:r w:rsidR="003958C8" w:rsidRPr="00D82E6E">
        <w:rPr>
          <w:rFonts w:ascii="Cambria" w:hAnsi="Cambria" w:cs="Cambria"/>
          <w:lang w:val="en"/>
        </w:rPr>
        <w:t xml:space="preserve">decide what </w:t>
      </w:r>
      <w:r w:rsidR="00212FF7" w:rsidRPr="00D82E6E">
        <w:rPr>
          <w:rFonts w:ascii="Cambria" w:hAnsi="Cambria" w:cs="Cambria"/>
          <w:lang w:val="en"/>
        </w:rPr>
        <w:t xml:space="preserve">dates to have them. The goal is to have this accomplished by June. </w:t>
      </w:r>
    </w:p>
    <w:p w:rsidR="00F97F96" w:rsidRPr="00D82E6E" w:rsidRDefault="00F97F96" w:rsidP="00F755D7">
      <w:pPr>
        <w:pStyle w:val="ListParagraph"/>
        <w:numPr>
          <w:ilvl w:val="0"/>
          <w:numId w:val="23"/>
        </w:numPr>
        <w:tabs>
          <w:tab w:val="left" w:pos="90"/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82E6E">
        <w:rPr>
          <w:rFonts w:ascii="Cambria" w:hAnsi="Cambria" w:cs="Cambria"/>
          <w:lang w:val="en"/>
        </w:rPr>
        <w:t xml:space="preserve">Policy Title:2.8 </w:t>
      </w:r>
      <w:r w:rsidR="00D82E6E" w:rsidRPr="00D82E6E">
        <w:rPr>
          <w:rFonts w:ascii="Cambria" w:hAnsi="Cambria" w:cs="Cambria"/>
          <w:lang w:val="en"/>
        </w:rPr>
        <w:t>Communication</w:t>
      </w:r>
      <w:r w:rsidRPr="00D82E6E">
        <w:rPr>
          <w:rFonts w:ascii="Cambria" w:hAnsi="Cambria" w:cs="Cambria"/>
          <w:lang w:val="en"/>
        </w:rPr>
        <w:t xml:space="preserve"> and Support to the Board</w:t>
      </w:r>
    </w:p>
    <w:p w:rsidR="00F97F96" w:rsidRPr="00D82E6E" w:rsidRDefault="00F97F96" w:rsidP="00F755D7">
      <w:pPr>
        <w:pStyle w:val="ListParagraph"/>
        <w:numPr>
          <w:ilvl w:val="0"/>
          <w:numId w:val="22"/>
        </w:numPr>
        <w:tabs>
          <w:tab w:val="left" w:pos="90"/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82E6E">
        <w:rPr>
          <w:rFonts w:ascii="Cambria" w:hAnsi="Cambria" w:cs="Cambria"/>
          <w:lang w:val="en"/>
        </w:rPr>
        <w:t>Superintendent Monitoring Repo</w:t>
      </w:r>
      <w:r w:rsidR="00100BA6" w:rsidRPr="00D82E6E">
        <w:rPr>
          <w:rFonts w:ascii="Cambria" w:hAnsi="Cambria" w:cs="Cambria"/>
          <w:lang w:val="en"/>
        </w:rPr>
        <w:t>rt 2.8: Michael expressed t</w:t>
      </w:r>
      <w:r w:rsidR="004A1B10" w:rsidRPr="00D82E6E">
        <w:rPr>
          <w:rFonts w:ascii="Cambria" w:hAnsi="Cambria" w:cs="Cambria"/>
          <w:lang w:val="en"/>
        </w:rPr>
        <w:t>he report is very thorough. T</w:t>
      </w:r>
      <w:r w:rsidR="00D82E6E">
        <w:rPr>
          <w:rFonts w:ascii="Cambria" w:hAnsi="Cambria" w:cs="Cambria"/>
          <w:lang w:val="en"/>
        </w:rPr>
        <w:t>he evidence in 5</w:t>
      </w:r>
      <w:r w:rsidR="00100BA6" w:rsidRPr="00D82E6E">
        <w:rPr>
          <w:rFonts w:ascii="Cambria" w:hAnsi="Cambria" w:cs="Cambria"/>
          <w:lang w:val="en"/>
        </w:rPr>
        <w:t xml:space="preserve"> could be used as the board evidence.</w:t>
      </w:r>
    </w:p>
    <w:p w:rsidR="000812D0" w:rsidRDefault="000812D0" w:rsidP="00F755D7">
      <w:pPr>
        <w:tabs>
          <w:tab w:val="left" w:pos="90"/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ind w:left="117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Motion made by Matthew MacNeil to accept the Superintendent Monitoring Report as written. All in favor.</w:t>
      </w:r>
    </w:p>
    <w:p w:rsidR="00F97F96" w:rsidRDefault="00F97F9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7.  </w:t>
      </w:r>
      <w:r w:rsidR="00D82AA2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Board/Management Delegation (Policy Section III):</w:t>
      </w:r>
    </w:p>
    <w:p w:rsidR="00F97F96" w:rsidRDefault="00F97F9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</w:t>
      </w:r>
      <w:r w:rsidR="00D82AA2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 xml:space="preserve">a) </w:t>
      </w:r>
      <w:r w:rsidR="00D82AA2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Policy Title 3.1: Unity of Control</w:t>
      </w:r>
    </w:p>
    <w:p w:rsidR="00763E62" w:rsidRPr="00D82AA2" w:rsidRDefault="00F97F96" w:rsidP="00F755D7">
      <w:pPr>
        <w:pStyle w:val="ListParagraph"/>
        <w:numPr>
          <w:ilvl w:val="0"/>
          <w:numId w:val="22"/>
        </w:num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82AA2">
        <w:rPr>
          <w:rFonts w:ascii="Cambria" w:hAnsi="Cambria" w:cs="Cambria"/>
          <w:lang w:val="en"/>
        </w:rPr>
        <w:t>Board Monitoring Report 3.</w:t>
      </w:r>
      <w:r w:rsidR="004A1B10" w:rsidRPr="00D82AA2">
        <w:rPr>
          <w:rFonts w:ascii="Cambria" w:hAnsi="Cambria" w:cs="Cambria"/>
          <w:lang w:val="en"/>
        </w:rPr>
        <w:t>1: Board members were fine with the report as is.</w:t>
      </w:r>
      <w:r w:rsidR="00D82AA2">
        <w:rPr>
          <w:rFonts w:ascii="Cambria" w:hAnsi="Cambria" w:cs="Cambria"/>
          <w:lang w:val="en"/>
        </w:rPr>
        <w:t xml:space="preserve"> </w:t>
      </w:r>
      <w:r w:rsidR="00763E62" w:rsidRPr="00D82AA2">
        <w:rPr>
          <w:rFonts w:ascii="Cambria" w:hAnsi="Cambria" w:cs="Cambria"/>
          <w:lang w:val="en"/>
        </w:rPr>
        <w:t xml:space="preserve">Motion made by Alexander Yin to accept the Board </w:t>
      </w:r>
      <w:r w:rsidR="002A483D" w:rsidRPr="00D82AA2">
        <w:rPr>
          <w:rFonts w:ascii="Cambria" w:hAnsi="Cambria" w:cs="Cambria"/>
          <w:lang w:val="en"/>
        </w:rPr>
        <w:t>Monitoring</w:t>
      </w:r>
      <w:r w:rsidR="00763E62" w:rsidRPr="00D82AA2">
        <w:rPr>
          <w:rFonts w:ascii="Cambria" w:hAnsi="Cambria" w:cs="Cambria"/>
          <w:lang w:val="en"/>
        </w:rPr>
        <w:t xml:space="preserve"> Report as written. All in favor.</w:t>
      </w:r>
    </w:p>
    <w:p w:rsidR="00092C2C" w:rsidRDefault="00092C2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8.  </w:t>
      </w:r>
      <w:r w:rsidR="00D82AA2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Governance Processes (Policy Section IV):</w:t>
      </w:r>
    </w:p>
    <w:p w:rsidR="00092C2C" w:rsidRDefault="00092C2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a) </w:t>
      </w:r>
      <w:r w:rsidR="00D82AA2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Policy Title: 4.1.b Governing Style: Encouragement of Diversity of Views</w:t>
      </w:r>
    </w:p>
    <w:p w:rsidR="006D1BC8" w:rsidRPr="00D82AA2" w:rsidRDefault="00092C2C" w:rsidP="00F755D7">
      <w:pPr>
        <w:pStyle w:val="ListParagraph"/>
        <w:numPr>
          <w:ilvl w:val="0"/>
          <w:numId w:val="22"/>
        </w:num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82AA2">
        <w:rPr>
          <w:rFonts w:ascii="Cambria" w:hAnsi="Cambria" w:cs="Cambria"/>
          <w:lang w:val="en"/>
        </w:rPr>
        <w:t>Student Report to the Board</w:t>
      </w:r>
      <w:r w:rsidR="00952298" w:rsidRPr="00D82AA2">
        <w:rPr>
          <w:rFonts w:ascii="Cambria" w:hAnsi="Cambria" w:cs="Cambria"/>
          <w:lang w:val="en"/>
        </w:rPr>
        <w:t xml:space="preserve">: Sophia Do shared that </w:t>
      </w:r>
      <w:r w:rsidR="00763E62" w:rsidRPr="00D82AA2">
        <w:rPr>
          <w:rFonts w:ascii="Cambria" w:hAnsi="Cambria" w:cs="Cambria"/>
          <w:lang w:val="en"/>
        </w:rPr>
        <w:t xml:space="preserve">Bernie Sanders is coming on Friday to visit. Teachers are asking the students to write up questions to ask him. The </w:t>
      </w:r>
      <w:r w:rsidR="00952298" w:rsidRPr="00D82AA2">
        <w:rPr>
          <w:rFonts w:ascii="Cambria" w:hAnsi="Cambria" w:cs="Cambria"/>
          <w:lang w:val="en"/>
        </w:rPr>
        <w:t xml:space="preserve">Scholars </w:t>
      </w:r>
      <w:r w:rsidR="00763E62" w:rsidRPr="00D82AA2">
        <w:rPr>
          <w:rFonts w:ascii="Cambria" w:hAnsi="Cambria" w:cs="Cambria"/>
          <w:lang w:val="en"/>
        </w:rPr>
        <w:t xml:space="preserve">Bowl team went to Essex High School and did great.  </w:t>
      </w:r>
      <w:r w:rsidR="00952298" w:rsidRPr="00D82AA2">
        <w:rPr>
          <w:rFonts w:ascii="Cambria" w:hAnsi="Cambria" w:cs="Cambria"/>
          <w:lang w:val="en"/>
        </w:rPr>
        <w:t xml:space="preserve">Destiny Syharaj </w:t>
      </w:r>
      <w:r w:rsidR="005021B0" w:rsidRPr="00D82AA2">
        <w:rPr>
          <w:rFonts w:ascii="Cambria" w:hAnsi="Cambria" w:cs="Cambria"/>
          <w:lang w:val="en"/>
        </w:rPr>
        <w:t>shared she</w:t>
      </w:r>
      <w:r w:rsidR="00763E62" w:rsidRPr="00D82AA2">
        <w:rPr>
          <w:rFonts w:ascii="Cambria" w:hAnsi="Cambria" w:cs="Cambria"/>
          <w:lang w:val="en"/>
        </w:rPr>
        <w:t xml:space="preserve"> is taking advantage of the early college education </w:t>
      </w:r>
      <w:r w:rsidR="005021B0" w:rsidRPr="00D82AA2">
        <w:rPr>
          <w:rFonts w:ascii="Cambria" w:hAnsi="Cambria" w:cs="Cambria"/>
          <w:lang w:val="en"/>
        </w:rPr>
        <w:t xml:space="preserve">at Community College of Vermont </w:t>
      </w:r>
      <w:r w:rsidR="00763E62" w:rsidRPr="00D82AA2">
        <w:rPr>
          <w:rFonts w:ascii="Cambria" w:hAnsi="Cambria" w:cs="Cambria"/>
          <w:lang w:val="en"/>
        </w:rPr>
        <w:t xml:space="preserve">and </w:t>
      </w:r>
      <w:r w:rsidR="005021B0" w:rsidRPr="00D82AA2">
        <w:rPr>
          <w:rFonts w:ascii="Cambria" w:hAnsi="Cambria" w:cs="Cambria"/>
          <w:lang w:val="en"/>
        </w:rPr>
        <w:t>after speaking</w:t>
      </w:r>
      <w:r w:rsidR="00763E62" w:rsidRPr="00D82AA2">
        <w:rPr>
          <w:rFonts w:ascii="Cambria" w:hAnsi="Cambria" w:cs="Cambria"/>
          <w:lang w:val="en"/>
        </w:rPr>
        <w:t xml:space="preserve"> with the other four students that are going </w:t>
      </w:r>
      <w:r w:rsidR="005021B0" w:rsidRPr="00D82AA2">
        <w:rPr>
          <w:rFonts w:ascii="Cambria" w:hAnsi="Cambria" w:cs="Cambria"/>
          <w:lang w:val="en"/>
        </w:rPr>
        <w:t>too</w:t>
      </w:r>
      <w:r w:rsidR="00763E62" w:rsidRPr="00D82AA2">
        <w:rPr>
          <w:rFonts w:ascii="Cambria" w:hAnsi="Cambria" w:cs="Cambria"/>
          <w:lang w:val="en"/>
        </w:rPr>
        <w:t xml:space="preserve"> they believe that their speeches are going very well. </w:t>
      </w:r>
      <w:r w:rsidR="005021B0" w:rsidRPr="00D82AA2">
        <w:rPr>
          <w:rFonts w:ascii="Cambria" w:hAnsi="Cambria" w:cs="Cambria"/>
          <w:lang w:val="en"/>
        </w:rPr>
        <w:t xml:space="preserve">They are </w:t>
      </w:r>
      <w:r w:rsidR="004A1B10" w:rsidRPr="00D82AA2">
        <w:rPr>
          <w:rFonts w:ascii="Cambria" w:hAnsi="Cambria" w:cs="Cambria"/>
          <w:lang w:val="en"/>
        </w:rPr>
        <w:t xml:space="preserve">struggling with exams and believe it is </w:t>
      </w:r>
      <w:r w:rsidR="00763E62" w:rsidRPr="00D82AA2">
        <w:rPr>
          <w:rFonts w:ascii="Cambria" w:hAnsi="Cambria" w:cs="Cambria"/>
          <w:lang w:val="en"/>
        </w:rPr>
        <w:t>due to n</w:t>
      </w:r>
      <w:r w:rsidR="005021B0" w:rsidRPr="00D82AA2">
        <w:rPr>
          <w:rFonts w:ascii="Cambria" w:hAnsi="Cambria" w:cs="Cambria"/>
          <w:lang w:val="en"/>
        </w:rPr>
        <w:t xml:space="preserve">ot taking a lot of exams in </w:t>
      </w:r>
      <w:r w:rsidR="00763E62" w:rsidRPr="00D82AA2">
        <w:rPr>
          <w:rFonts w:ascii="Cambria" w:hAnsi="Cambria" w:cs="Cambria"/>
          <w:lang w:val="en"/>
        </w:rPr>
        <w:t xml:space="preserve">high school. </w:t>
      </w:r>
      <w:r w:rsidR="00BD42C5" w:rsidRPr="00D82AA2">
        <w:rPr>
          <w:rFonts w:ascii="Cambria" w:hAnsi="Cambria" w:cs="Cambria"/>
          <w:lang w:val="en"/>
        </w:rPr>
        <w:t>School Board members discussed</w:t>
      </w:r>
      <w:r w:rsidR="00D82AA2">
        <w:rPr>
          <w:rFonts w:ascii="Cambria" w:hAnsi="Cambria" w:cs="Cambria"/>
          <w:lang w:val="en"/>
        </w:rPr>
        <w:t xml:space="preserve"> </w:t>
      </w:r>
      <w:r w:rsidR="00BD42C5" w:rsidRPr="00D82AA2">
        <w:rPr>
          <w:rFonts w:ascii="Cambria" w:hAnsi="Cambria" w:cs="Cambria"/>
          <w:lang w:val="en"/>
        </w:rPr>
        <w:t>how this could be addressed.</w:t>
      </w:r>
    </w:p>
    <w:p w:rsidR="00092C2C" w:rsidRPr="00D82AA2" w:rsidRDefault="00092C2C" w:rsidP="00F755D7">
      <w:pPr>
        <w:pStyle w:val="ListParagraph"/>
        <w:numPr>
          <w:ilvl w:val="0"/>
          <w:numId w:val="22"/>
        </w:num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 w:rsidRPr="00D82AA2">
        <w:rPr>
          <w:rFonts w:ascii="Cambria" w:hAnsi="Cambria" w:cs="Cambria"/>
          <w:lang w:val="en"/>
        </w:rPr>
        <w:t>FY20 Budget Session</w:t>
      </w:r>
      <w:r w:rsidR="003A34F2" w:rsidRPr="00D82AA2">
        <w:rPr>
          <w:rFonts w:ascii="Cambria" w:hAnsi="Cambria" w:cs="Cambria"/>
          <w:lang w:val="en"/>
        </w:rPr>
        <w:t xml:space="preserve">: </w:t>
      </w:r>
      <w:r w:rsidR="009F5E47" w:rsidRPr="00D82AA2">
        <w:rPr>
          <w:rFonts w:ascii="Cambria" w:hAnsi="Cambria" w:cs="Cambria"/>
          <w:lang w:val="en"/>
        </w:rPr>
        <w:t>Rebecca Goulet, Finance Manager, joined the board members at the table</w:t>
      </w:r>
      <w:r w:rsidR="004A1B10" w:rsidRPr="00D82AA2">
        <w:rPr>
          <w:rFonts w:ascii="Cambria" w:hAnsi="Cambria" w:cs="Cambria"/>
          <w:lang w:val="en"/>
        </w:rPr>
        <w:t>.</w:t>
      </w:r>
      <w:r w:rsidR="009F5E47" w:rsidRPr="00D82AA2">
        <w:rPr>
          <w:rFonts w:ascii="Cambria" w:hAnsi="Cambria" w:cs="Cambria"/>
          <w:lang w:val="en"/>
        </w:rPr>
        <w:t xml:space="preserve"> Sean presented the revised baseline, salaries</w:t>
      </w:r>
      <w:r w:rsidR="004A1B10" w:rsidRPr="00D82AA2">
        <w:rPr>
          <w:rFonts w:ascii="Cambria" w:hAnsi="Cambria" w:cs="Cambria"/>
          <w:lang w:val="en"/>
        </w:rPr>
        <w:t>,</w:t>
      </w:r>
      <w:r w:rsidR="009F5E47" w:rsidRPr="00D82AA2">
        <w:rPr>
          <w:rFonts w:ascii="Cambria" w:hAnsi="Cambria" w:cs="Cambria"/>
          <w:lang w:val="en"/>
        </w:rPr>
        <w:t xml:space="preserve"> along with benefits and tax previ</w:t>
      </w:r>
      <w:r w:rsidR="004A1B10" w:rsidRPr="00D82AA2">
        <w:rPr>
          <w:rFonts w:ascii="Cambria" w:hAnsi="Cambria" w:cs="Cambria"/>
          <w:lang w:val="en"/>
        </w:rPr>
        <w:t xml:space="preserve">ew.  The Leadership Team worked hard to reduce </w:t>
      </w:r>
      <w:r w:rsidR="009F5E47" w:rsidRPr="00D82AA2">
        <w:rPr>
          <w:rFonts w:ascii="Cambria" w:hAnsi="Cambria" w:cs="Cambria"/>
          <w:lang w:val="en"/>
        </w:rPr>
        <w:t>dollars</w:t>
      </w:r>
      <w:r w:rsidR="00B14428" w:rsidRPr="00D82AA2">
        <w:rPr>
          <w:rFonts w:ascii="Cambria" w:hAnsi="Cambria" w:cs="Cambria"/>
          <w:lang w:val="en"/>
        </w:rPr>
        <w:t>.</w:t>
      </w:r>
      <w:r w:rsidR="009F5E47" w:rsidRPr="00D82AA2">
        <w:rPr>
          <w:rFonts w:ascii="Cambria" w:hAnsi="Cambria" w:cs="Cambria"/>
          <w:lang w:val="en"/>
        </w:rPr>
        <w:t xml:space="preserve"> </w:t>
      </w:r>
      <w:r w:rsidR="00B14428" w:rsidRPr="00D82AA2">
        <w:rPr>
          <w:rFonts w:ascii="Cambria" w:hAnsi="Cambria" w:cs="Cambria"/>
          <w:lang w:val="en"/>
        </w:rPr>
        <w:t xml:space="preserve">Some areas where reductions have been made is </w:t>
      </w:r>
      <w:r w:rsidR="009F5E47" w:rsidRPr="00D82AA2">
        <w:rPr>
          <w:rFonts w:ascii="Cambria" w:hAnsi="Cambria" w:cs="Cambria"/>
          <w:lang w:val="en"/>
        </w:rPr>
        <w:t>i</w:t>
      </w:r>
      <w:r w:rsidR="00B14428" w:rsidRPr="00D82AA2">
        <w:rPr>
          <w:rFonts w:ascii="Cambria" w:hAnsi="Cambria" w:cs="Cambria"/>
          <w:lang w:val="en"/>
        </w:rPr>
        <w:t xml:space="preserve">n professional development and special education </w:t>
      </w:r>
      <w:r w:rsidR="009F5E47" w:rsidRPr="00D82AA2">
        <w:rPr>
          <w:rFonts w:ascii="Cambria" w:hAnsi="Cambria" w:cs="Cambria"/>
          <w:lang w:val="en"/>
        </w:rPr>
        <w:t xml:space="preserve">costs. Ninety-eight percent of the increase in the budget is mostly in salaries and benefits. </w:t>
      </w:r>
      <w:r w:rsidR="00B14428" w:rsidRPr="00D82AA2">
        <w:rPr>
          <w:rFonts w:ascii="Cambria" w:hAnsi="Cambria" w:cs="Cambria"/>
          <w:lang w:val="en"/>
        </w:rPr>
        <w:t xml:space="preserve">He believes there are </w:t>
      </w:r>
      <w:r w:rsidR="005C03D2" w:rsidRPr="00D82AA2">
        <w:rPr>
          <w:rFonts w:ascii="Cambria" w:hAnsi="Cambria" w:cs="Cambria"/>
          <w:lang w:val="en"/>
        </w:rPr>
        <w:t xml:space="preserve">some possible investments. The 6.8% increase does include the addition of two special educators. </w:t>
      </w:r>
      <w:r w:rsidR="008B2E48" w:rsidRPr="00D82AA2">
        <w:rPr>
          <w:rFonts w:ascii="Cambria" w:hAnsi="Cambria" w:cs="Cambria"/>
          <w:lang w:val="en"/>
        </w:rPr>
        <w:t xml:space="preserve"> An ongoing concern is the substitute teacher problem. The estimated tax rates for FY20 is the common level of appraisal (CLA), equalized pupil count and the revenue estimate. At th</w:t>
      </w:r>
      <w:r w:rsidR="0066596B" w:rsidRPr="00D82AA2">
        <w:rPr>
          <w:rFonts w:ascii="Cambria" w:hAnsi="Cambria" w:cs="Cambria"/>
          <w:lang w:val="en"/>
        </w:rPr>
        <w:t xml:space="preserve">is point some revenue numbers have come in but no CLA </w:t>
      </w:r>
      <w:r w:rsidR="0066596B" w:rsidRPr="00D82AA2">
        <w:rPr>
          <w:rFonts w:ascii="Cambria" w:hAnsi="Cambria" w:cs="Cambria"/>
          <w:lang w:val="en"/>
        </w:rPr>
        <w:lastRenderedPageBreak/>
        <w:t>or equalized pupil numbers.</w:t>
      </w:r>
      <w:r w:rsidR="008B2E48" w:rsidRPr="00D82AA2">
        <w:rPr>
          <w:rFonts w:ascii="Cambria" w:hAnsi="Cambria" w:cs="Cambria"/>
          <w:lang w:val="en"/>
        </w:rPr>
        <w:t xml:space="preserve"> The current scenarios presented are not based on the final investments. </w:t>
      </w:r>
      <w:r w:rsidR="005C1DA3" w:rsidRPr="00D82AA2">
        <w:rPr>
          <w:rFonts w:ascii="Cambria" w:hAnsi="Cambria" w:cs="Cambria"/>
          <w:lang w:val="en"/>
        </w:rPr>
        <w:t xml:space="preserve">Michael asked if the numbers would be in to have a meeting next week. Rebecca said she is set up very well once the numbers do come in. </w:t>
      </w:r>
      <w:r w:rsidR="009C6850" w:rsidRPr="00D82AA2">
        <w:rPr>
          <w:rFonts w:ascii="Cambria" w:hAnsi="Cambria" w:cs="Cambria"/>
          <w:lang w:val="en"/>
        </w:rPr>
        <w:t xml:space="preserve">Sean shared the enrollment projections versus actual. </w:t>
      </w:r>
      <w:r w:rsidR="00AD0A1F" w:rsidRPr="00D82AA2">
        <w:rPr>
          <w:rFonts w:ascii="Cambria" w:hAnsi="Cambria" w:cs="Cambria"/>
          <w:lang w:val="en"/>
        </w:rPr>
        <w:t xml:space="preserve">Rebecca said she is waiting for the </w:t>
      </w:r>
      <w:r w:rsidR="00F755D7">
        <w:rPr>
          <w:rFonts w:ascii="Cambria" w:hAnsi="Cambria" w:cs="Cambria"/>
          <w:lang w:val="en"/>
        </w:rPr>
        <w:t>technical</w:t>
      </w:r>
      <w:r w:rsidR="00AD0A1F" w:rsidRPr="00D82AA2">
        <w:rPr>
          <w:rFonts w:ascii="Cambria" w:hAnsi="Cambria" w:cs="Cambria"/>
          <w:lang w:val="en"/>
        </w:rPr>
        <w:t xml:space="preserve"> tuition costs rate. </w:t>
      </w:r>
      <w:r w:rsidR="00B14428" w:rsidRPr="00D82AA2">
        <w:rPr>
          <w:rFonts w:ascii="Cambria" w:hAnsi="Cambria" w:cs="Cambria"/>
          <w:lang w:val="en"/>
        </w:rPr>
        <w:t>Board members decided to have a meeting next week.</w:t>
      </w:r>
    </w:p>
    <w:p w:rsidR="00092C2C" w:rsidRPr="00861381" w:rsidRDefault="00092C2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092C2C" w:rsidRDefault="00092C2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9.  </w:t>
      </w:r>
      <w:r w:rsidR="00F755D7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Community Engagement (Policy 4.2.1):</w:t>
      </w:r>
      <w:r w:rsidR="006D1BC8" w:rsidRPr="00861381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 xml:space="preserve"> </w:t>
      </w:r>
    </w:p>
    <w:p w:rsidR="004A5823" w:rsidRDefault="00092C2C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a)  </w:t>
      </w:r>
      <w:r w:rsidR="00F755D7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Recent community activities attended by board members</w:t>
      </w:r>
      <w:r w:rsidR="004A5823">
        <w:rPr>
          <w:rFonts w:ascii="Cambria" w:hAnsi="Cambria" w:cs="Cambria"/>
          <w:lang w:val="en"/>
        </w:rPr>
        <w:t xml:space="preserve">: Matthew   </w:t>
      </w:r>
    </w:p>
    <w:p w:rsidR="00092C2C" w:rsidRDefault="004A5823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      </w:t>
      </w:r>
      <w:r w:rsidR="00F755D7">
        <w:rPr>
          <w:rFonts w:ascii="Cambria" w:hAnsi="Cambria" w:cs="Cambria"/>
          <w:lang w:val="en"/>
        </w:rPr>
        <w:tab/>
      </w:r>
      <w:proofErr w:type="spellStart"/>
      <w:r>
        <w:rPr>
          <w:rFonts w:ascii="Cambria" w:hAnsi="Cambria" w:cs="Cambria"/>
          <w:lang w:val="en"/>
        </w:rPr>
        <w:t>MacNeil</w:t>
      </w:r>
      <w:proofErr w:type="spellEnd"/>
      <w:r>
        <w:rPr>
          <w:rFonts w:ascii="Cambria" w:hAnsi="Cambria" w:cs="Cambria"/>
          <w:lang w:val="en"/>
        </w:rPr>
        <w:t xml:space="preserve"> asked for suggestions for </w:t>
      </w:r>
      <w:r w:rsidR="00CD20F8">
        <w:rPr>
          <w:rFonts w:ascii="Cambria" w:hAnsi="Cambria" w:cs="Cambria"/>
          <w:lang w:val="en"/>
        </w:rPr>
        <w:t xml:space="preserve">his piece for </w:t>
      </w:r>
      <w:r>
        <w:rPr>
          <w:rFonts w:ascii="Cambria" w:hAnsi="Cambria" w:cs="Cambria"/>
          <w:lang w:val="en"/>
        </w:rPr>
        <w:t>the newsletter.</w:t>
      </w:r>
      <w:r w:rsidR="00CD20F8">
        <w:rPr>
          <w:rFonts w:ascii="Cambria" w:hAnsi="Cambria" w:cs="Cambria"/>
          <w:lang w:val="en"/>
        </w:rPr>
        <w:t xml:space="preserve"> Sean did  </w:t>
      </w:r>
    </w:p>
    <w:p w:rsidR="00CD20F8" w:rsidRDefault="00CD20F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      </w:t>
      </w:r>
      <w:r w:rsidR="00F755D7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suggest writing about the capital project.</w:t>
      </w:r>
      <w:r w:rsidR="009D2862">
        <w:rPr>
          <w:rFonts w:ascii="Cambria" w:hAnsi="Cambria" w:cs="Cambria"/>
          <w:lang w:val="en"/>
        </w:rPr>
        <w:t xml:space="preserve"> Alexander said he would    </w:t>
      </w:r>
    </w:p>
    <w:p w:rsidR="00B14428" w:rsidRDefault="00B1442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      </w:t>
      </w:r>
      <w:r w:rsidR="00F755D7">
        <w:rPr>
          <w:rFonts w:ascii="Cambria" w:hAnsi="Cambria" w:cs="Cambria"/>
          <w:lang w:val="en"/>
        </w:rPr>
        <w:tab/>
      </w:r>
      <w:r w:rsidR="009D2862">
        <w:rPr>
          <w:rFonts w:ascii="Cambria" w:hAnsi="Cambria" w:cs="Cambria"/>
          <w:lang w:val="en"/>
        </w:rPr>
        <w:t>write for the January newsletter</w:t>
      </w:r>
      <w:r>
        <w:rPr>
          <w:rFonts w:ascii="Cambria" w:hAnsi="Cambria" w:cs="Cambria"/>
          <w:lang w:val="en"/>
        </w:rPr>
        <w:t xml:space="preserve"> because he has already started a draft   </w:t>
      </w:r>
    </w:p>
    <w:p w:rsidR="009D2862" w:rsidRDefault="00B1442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      </w:t>
      </w:r>
      <w:r w:rsidR="00F755D7">
        <w:rPr>
          <w:rFonts w:ascii="Cambria" w:hAnsi="Cambria" w:cs="Cambria"/>
          <w:lang w:val="en"/>
        </w:rPr>
        <w:tab/>
        <w:t>regarding the capital project.</w:t>
      </w:r>
      <w:r>
        <w:rPr>
          <w:rFonts w:ascii="Cambria" w:hAnsi="Cambria" w:cs="Cambria"/>
          <w:lang w:val="en"/>
        </w:rPr>
        <w:t xml:space="preserve"> Matthew will now write for</w:t>
      </w:r>
      <w:r w:rsidR="009D2862">
        <w:rPr>
          <w:rFonts w:ascii="Cambria" w:hAnsi="Cambria" w:cs="Cambria"/>
          <w:lang w:val="en"/>
        </w:rPr>
        <w:t xml:space="preserve"> February and </w:t>
      </w:r>
    </w:p>
    <w:p w:rsidR="00B14428" w:rsidRDefault="00D53C0A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      </w:t>
      </w:r>
      <w:r w:rsidR="00F755D7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Jennifer said she will write the March newsletter</w:t>
      </w:r>
      <w:r w:rsidR="00B14428">
        <w:rPr>
          <w:rFonts w:ascii="Cambria" w:hAnsi="Cambria" w:cs="Cambria"/>
          <w:lang w:val="en"/>
        </w:rPr>
        <w:t xml:space="preserve"> so she can say her    </w:t>
      </w:r>
    </w:p>
    <w:p w:rsidR="009D2862" w:rsidRDefault="00B1442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      </w:t>
      </w:r>
      <w:r w:rsidR="00F755D7">
        <w:rPr>
          <w:rFonts w:ascii="Cambria" w:hAnsi="Cambria" w:cs="Cambria"/>
          <w:lang w:val="en"/>
        </w:rPr>
        <w:tab/>
      </w:r>
      <w:r>
        <w:rPr>
          <w:rFonts w:ascii="Cambria" w:hAnsi="Cambria" w:cs="Cambria"/>
          <w:lang w:val="en"/>
        </w:rPr>
        <w:t>farewells</w:t>
      </w:r>
      <w:r w:rsidR="00D53C0A">
        <w:rPr>
          <w:rFonts w:ascii="Cambria" w:hAnsi="Cambria" w:cs="Cambria"/>
          <w:lang w:val="en"/>
        </w:rPr>
        <w:t xml:space="preserve">. </w:t>
      </w:r>
    </w:p>
    <w:p w:rsidR="006D1BC8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  <w:r w:rsidRPr="00861381">
        <w:rPr>
          <w:rFonts w:ascii="Cambria" w:hAnsi="Cambria" w:cs="Cambria"/>
          <w:lang w:val="en"/>
        </w:rPr>
        <w:tab/>
      </w:r>
      <w:r w:rsidRPr="00861381">
        <w:rPr>
          <w:rFonts w:ascii="Cambria" w:hAnsi="Cambria" w:cs="Cambria"/>
          <w:bCs/>
          <w:lang w:val="en"/>
        </w:rPr>
        <w:t xml:space="preserve"> </w:t>
      </w:r>
    </w:p>
    <w:p w:rsidR="00092C2C" w:rsidRPr="00861381" w:rsidRDefault="00F755D7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  <w:r>
        <w:rPr>
          <w:rFonts w:ascii="Cambria" w:hAnsi="Cambria" w:cs="Cambria"/>
          <w:bCs/>
          <w:lang w:val="en"/>
        </w:rPr>
        <w:t>10.</w:t>
      </w:r>
      <w:r>
        <w:rPr>
          <w:rFonts w:ascii="Cambria" w:hAnsi="Cambria" w:cs="Cambria"/>
          <w:bCs/>
          <w:lang w:val="en"/>
        </w:rPr>
        <w:tab/>
      </w:r>
      <w:r w:rsidR="00092C2C">
        <w:rPr>
          <w:rFonts w:ascii="Cambria" w:hAnsi="Cambria" w:cs="Cambria"/>
          <w:bCs/>
          <w:lang w:val="en"/>
        </w:rPr>
        <w:t>Next Agenda</w:t>
      </w:r>
      <w:r w:rsidR="003A34F2">
        <w:rPr>
          <w:rFonts w:ascii="Cambria" w:hAnsi="Cambria" w:cs="Cambria"/>
          <w:bCs/>
          <w:lang w:val="en"/>
        </w:rPr>
        <w:t>:</w:t>
      </w:r>
      <w:r w:rsidR="009173DE">
        <w:rPr>
          <w:rFonts w:ascii="Cambria" w:hAnsi="Cambria" w:cs="Cambria"/>
          <w:bCs/>
          <w:lang w:val="en"/>
        </w:rPr>
        <w:t xml:space="preserve"> None</w:t>
      </w:r>
      <w:r>
        <w:rPr>
          <w:rFonts w:ascii="Cambria" w:hAnsi="Cambria" w:cs="Cambria"/>
          <w:bCs/>
          <w:lang w:val="en"/>
        </w:rPr>
        <w:t>.</w:t>
      </w:r>
    </w:p>
    <w:p w:rsidR="006D1BC8" w:rsidRPr="00861381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F8584A" w:rsidRDefault="00F755D7" w:rsidP="00F755D7">
      <w:pPr>
        <w:tabs>
          <w:tab w:val="left" w:pos="90"/>
          <w:tab w:val="left" w:pos="360"/>
          <w:tab w:val="left" w:pos="810"/>
          <w:tab w:val="left" w:pos="880"/>
          <w:tab w:val="left" w:pos="1080"/>
          <w:tab w:val="left" w:pos="1170"/>
          <w:tab w:val="left" w:pos="1530"/>
          <w:tab w:val="left" w:pos="1890"/>
        </w:tabs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11. </w:t>
      </w:r>
      <w:r w:rsidR="00F8584A">
        <w:rPr>
          <w:rFonts w:ascii="Cambria" w:hAnsi="Cambria" w:cs="Cambria"/>
          <w:lang w:val="en"/>
        </w:rPr>
        <w:t>Upcoming Important Dates:</w:t>
      </w:r>
    </w:p>
    <w:p w:rsidR="00F8584A" w:rsidRPr="00F755D7" w:rsidRDefault="00F8584A" w:rsidP="00F755D7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810"/>
          <w:tab w:val="left" w:pos="880"/>
          <w:tab w:val="left" w:pos="1080"/>
          <w:tab w:val="left" w:pos="1170"/>
          <w:tab w:val="left" w:pos="1530"/>
          <w:tab w:val="left" w:pos="1890"/>
        </w:tabs>
        <w:autoSpaceDE w:val="0"/>
        <w:autoSpaceDN w:val="0"/>
        <w:adjustRightInd w:val="0"/>
        <w:rPr>
          <w:rFonts w:ascii="Cambria" w:hAnsi="Cambria" w:cs="Cambria"/>
          <w:lang w:val="en"/>
        </w:rPr>
      </w:pPr>
      <w:r w:rsidRPr="00F755D7">
        <w:rPr>
          <w:rFonts w:ascii="Cambria" w:hAnsi="Cambria" w:cs="Cambria"/>
          <w:lang w:val="en"/>
        </w:rPr>
        <w:t>Tentative Budget Meetings are December 19</w:t>
      </w:r>
      <w:r w:rsidRPr="00F755D7">
        <w:rPr>
          <w:rFonts w:ascii="Cambria" w:hAnsi="Cambria" w:cs="Cambria"/>
          <w:vertAlign w:val="superscript"/>
          <w:lang w:val="en"/>
        </w:rPr>
        <w:t>th</w:t>
      </w:r>
      <w:r w:rsidRPr="00F755D7">
        <w:rPr>
          <w:rFonts w:ascii="Cambria" w:hAnsi="Cambria" w:cs="Cambria"/>
          <w:lang w:val="en"/>
        </w:rPr>
        <w:t>, January 2</w:t>
      </w:r>
      <w:r w:rsidRPr="00F755D7">
        <w:rPr>
          <w:rFonts w:ascii="Cambria" w:hAnsi="Cambria" w:cs="Cambria"/>
          <w:vertAlign w:val="superscript"/>
          <w:lang w:val="en"/>
        </w:rPr>
        <w:t>nd</w:t>
      </w:r>
      <w:r w:rsidRPr="00F755D7">
        <w:rPr>
          <w:rFonts w:ascii="Cambria" w:hAnsi="Cambria" w:cs="Cambria"/>
          <w:lang w:val="en"/>
        </w:rPr>
        <w:t xml:space="preserve"> and January 9</w:t>
      </w:r>
      <w:r w:rsidRPr="00F755D7">
        <w:rPr>
          <w:rFonts w:ascii="Cambria" w:hAnsi="Cambria" w:cs="Cambria"/>
          <w:vertAlign w:val="superscript"/>
          <w:lang w:val="en"/>
        </w:rPr>
        <w:t>th</w:t>
      </w:r>
    </w:p>
    <w:p w:rsidR="00F8584A" w:rsidRPr="00F755D7" w:rsidRDefault="00F8584A" w:rsidP="00F755D7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810"/>
          <w:tab w:val="left" w:pos="880"/>
          <w:tab w:val="left" w:pos="1080"/>
          <w:tab w:val="left" w:pos="1170"/>
          <w:tab w:val="left" w:pos="1530"/>
          <w:tab w:val="left" w:pos="1890"/>
        </w:tabs>
        <w:autoSpaceDE w:val="0"/>
        <w:autoSpaceDN w:val="0"/>
        <w:adjustRightInd w:val="0"/>
        <w:rPr>
          <w:rFonts w:ascii="Cambria" w:hAnsi="Cambria" w:cs="Cambria"/>
          <w:lang w:val="en"/>
        </w:rPr>
      </w:pPr>
      <w:r w:rsidRPr="00F755D7">
        <w:rPr>
          <w:rFonts w:ascii="Cambria" w:hAnsi="Cambria" w:cs="Cambria"/>
          <w:lang w:val="en"/>
        </w:rPr>
        <w:t>JFK Winter Performance will be December 13</w:t>
      </w:r>
      <w:r w:rsidRPr="00F755D7">
        <w:rPr>
          <w:rFonts w:ascii="Cambria" w:hAnsi="Cambria" w:cs="Cambria"/>
          <w:vertAlign w:val="superscript"/>
          <w:lang w:val="en"/>
        </w:rPr>
        <w:t>th</w:t>
      </w:r>
      <w:r w:rsidRPr="00F755D7">
        <w:rPr>
          <w:rFonts w:ascii="Cambria" w:hAnsi="Cambria" w:cs="Cambria"/>
          <w:lang w:val="en"/>
        </w:rPr>
        <w:t xml:space="preserve"> at 6:30 pm</w:t>
      </w:r>
    </w:p>
    <w:p w:rsidR="00F8584A" w:rsidRPr="00F755D7" w:rsidRDefault="00F8584A" w:rsidP="00F755D7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810"/>
          <w:tab w:val="left" w:pos="880"/>
          <w:tab w:val="left" w:pos="1080"/>
          <w:tab w:val="left" w:pos="1170"/>
          <w:tab w:val="left" w:pos="1530"/>
          <w:tab w:val="left" w:pos="1890"/>
        </w:tabs>
        <w:autoSpaceDE w:val="0"/>
        <w:autoSpaceDN w:val="0"/>
        <w:adjustRightInd w:val="0"/>
        <w:rPr>
          <w:rFonts w:ascii="Cambria" w:hAnsi="Cambria" w:cs="Cambria"/>
          <w:lang w:val="en"/>
        </w:rPr>
      </w:pPr>
      <w:r w:rsidRPr="00F755D7">
        <w:rPr>
          <w:rFonts w:ascii="Cambria" w:hAnsi="Cambria" w:cs="Cambria"/>
          <w:lang w:val="en"/>
        </w:rPr>
        <w:t>Winter Recess will be December 22</w:t>
      </w:r>
      <w:r w:rsidRPr="00F755D7">
        <w:rPr>
          <w:rFonts w:ascii="Cambria" w:hAnsi="Cambria" w:cs="Cambria"/>
          <w:vertAlign w:val="superscript"/>
          <w:lang w:val="en"/>
        </w:rPr>
        <w:t>nd</w:t>
      </w:r>
      <w:r w:rsidRPr="00F755D7">
        <w:rPr>
          <w:rFonts w:ascii="Cambria" w:hAnsi="Cambria" w:cs="Cambria"/>
          <w:lang w:val="en"/>
        </w:rPr>
        <w:t xml:space="preserve"> </w:t>
      </w:r>
      <w:r w:rsidR="003A34F2" w:rsidRPr="00F755D7">
        <w:rPr>
          <w:rFonts w:ascii="Cambria" w:hAnsi="Cambria" w:cs="Cambria"/>
          <w:lang w:val="en"/>
        </w:rPr>
        <w:t>until</w:t>
      </w:r>
      <w:r w:rsidRPr="00F755D7">
        <w:rPr>
          <w:rFonts w:ascii="Cambria" w:hAnsi="Cambria" w:cs="Cambria"/>
          <w:lang w:val="en"/>
        </w:rPr>
        <w:t xml:space="preserve"> January 2</w:t>
      </w:r>
      <w:r w:rsidRPr="00F755D7">
        <w:rPr>
          <w:rFonts w:ascii="Cambria" w:hAnsi="Cambria" w:cs="Cambria"/>
          <w:vertAlign w:val="superscript"/>
          <w:lang w:val="en"/>
        </w:rPr>
        <w:t>nd</w:t>
      </w:r>
    </w:p>
    <w:p w:rsidR="002326A7" w:rsidRDefault="002326A7" w:rsidP="00F755D7">
      <w:pPr>
        <w:tabs>
          <w:tab w:val="left" w:pos="90"/>
          <w:tab w:val="left" w:pos="360"/>
          <w:tab w:val="left" w:pos="810"/>
          <w:tab w:val="left" w:pos="880"/>
          <w:tab w:val="left" w:pos="1080"/>
          <w:tab w:val="left" w:pos="1170"/>
          <w:tab w:val="left" w:pos="1530"/>
          <w:tab w:val="left" w:pos="1890"/>
        </w:tabs>
        <w:autoSpaceDE w:val="0"/>
        <w:autoSpaceDN w:val="0"/>
        <w:adjustRightInd w:val="0"/>
        <w:rPr>
          <w:rFonts w:ascii="Cambria" w:hAnsi="Cambria" w:cs="Cambria"/>
          <w:lang w:val="en"/>
        </w:rPr>
      </w:pPr>
    </w:p>
    <w:p w:rsidR="00F8584A" w:rsidRPr="00861381" w:rsidRDefault="00F755D7" w:rsidP="00F755D7">
      <w:pPr>
        <w:tabs>
          <w:tab w:val="left" w:pos="90"/>
          <w:tab w:val="left" w:pos="360"/>
          <w:tab w:val="left" w:pos="810"/>
          <w:tab w:val="left" w:pos="880"/>
          <w:tab w:val="left" w:pos="1080"/>
          <w:tab w:val="left" w:pos="1170"/>
          <w:tab w:val="left" w:pos="1530"/>
          <w:tab w:val="left" w:pos="1890"/>
        </w:tabs>
        <w:autoSpaceDE w:val="0"/>
        <w:autoSpaceDN w:val="0"/>
        <w:adjustRightInd w:val="0"/>
        <w:ind w:left="360" w:hanging="36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12.</w:t>
      </w:r>
      <w:r>
        <w:rPr>
          <w:rFonts w:ascii="Cambria" w:hAnsi="Cambria" w:cs="Cambria"/>
          <w:lang w:val="en"/>
        </w:rPr>
        <w:tab/>
      </w:r>
      <w:r w:rsidR="002326A7">
        <w:rPr>
          <w:rFonts w:ascii="Cambria" w:hAnsi="Cambria" w:cs="Cambria"/>
          <w:lang w:val="en"/>
        </w:rPr>
        <w:t>Motion made by Matthew MacNeil t</w:t>
      </w:r>
      <w:r w:rsidR="00252624">
        <w:rPr>
          <w:rFonts w:ascii="Cambria" w:hAnsi="Cambria" w:cs="Cambria"/>
          <w:lang w:val="en"/>
        </w:rPr>
        <w:t>o enter Executive Session at 8:</w:t>
      </w:r>
      <w:r w:rsidR="009C5951">
        <w:rPr>
          <w:rFonts w:ascii="Cambria" w:hAnsi="Cambria" w:cs="Cambria"/>
          <w:lang w:val="en"/>
        </w:rPr>
        <w:t xml:space="preserve">17 pm </w:t>
      </w:r>
      <w:r w:rsidR="002326A7">
        <w:rPr>
          <w:rFonts w:ascii="Cambria" w:hAnsi="Cambria" w:cs="Cambria"/>
          <w:lang w:val="en"/>
        </w:rPr>
        <w:t xml:space="preserve">to discuss </w:t>
      </w:r>
      <w:r w:rsidR="00F1790A">
        <w:rPr>
          <w:rFonts w:ascii="Cambria" w:hAnsi="Cambria" w:cs="Cambria"/>
          <w:lang w:val="en"/>
        </w:rPr>
        <w:t>Labor Negotia</w:t>
      </w:r>
      <w:r w:rsidR="002326A7">
        <w:rPr>
          <w:rFonts w:ascii="Cambria" w:hAnsi="Cambria" w:cs="Cambria"/>
          <w:lang w:val="en"/>
        </w:rPr>
        <w:t>tions.</w:t>
      </w:r>
      <w:r w:rsidR="009C5951">
        <w:rPr>
          <w:rFonts w:ascii="Cambria" w:hAnsi="Cambria" w:cs="Cambria"/>
          <w:lang w:val="en"/>
        </w:rPr>
        <w:t xml:space="preserve">  All in favor.</w:t>
      </w:r>
      <w:r w:rsidR="00F8584A">
        <w:rPr>
          <w:rFonts w:ascii="Cambria" w:hAnsi="Cambria" w:cs="Cambria"/>
          <w:lang w:val="en"/>
        </w:rPr>
        <w:t xml:space="preserve">   </w:t>
      </w:r>
    </w:p>
    <w:p w:rsidR="006D1BC8" w:rsidRPr="00861381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AE1C64" w:rsidRDefault="00F755D7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      </w:t>
      </w:r>
      <w:r w:rsidR="00AE1C64">
        <w:rPr>
          <w:rFonts w:ascii="Cambria" w:hAnsi="Cambria" w:cs="Cambria"/>
          <w:lang w:val="en"/>
        </w:rPr>
        <w:t>Out of Executive Session at</w:t>
      </w:r>
      <w:r w:rsidR="00252624">
        <w:rPr>
          <w:rFonts w:ascii="Cambria" w:hAnsi="Cambria" w:cs="Cambria"/>
          <w:lang w:val="en"/>
        </w:rPr>
        <w:t xml:space="preserve"> 8:32 pm.</w:t>
      </w:r>
    </w:p>
    <w:p w:rsidR="00AE1C64" w:rsidRPr="00861381" w:rsidRDefault="00AE1C64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</w:p>
    <w:p w:rsidR="006D1BC8" w:rsidRPr="00483A93" w:rsidRDefault="00252624" w:rsidP="00F755D7">
      <w:pPr>
        <w:tabs>
          <w:tab w:val="left" w:pos="360"/>
          <w:tab w:val="left" w:pos="81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  <w:r>
        <w:rPr>
          <w:rFonts w:ascii="Cambria" w:hAnsi="Cambria" w:cs="Cambria"/>
          <w:bCs/>
          <w:lang w:val="en"/>
        </w:rPr>
        <w:t>13.</w:t>
      </w:r>
      <w:r>
        <w:rPr>
          <w:rFonts w:ascii="Cambria" w:hAnsi="Cambria" w:cs="Cambria"/>
          <w:bCs/>
          <w:lang w:val="en"/>
        </w:rPr>
        <w:tab/>
      </w:r>
      <w:r w:rsidR="00483A93" w:rsidRPr="00483A93">
        <w:rPr>
          <w:rFonts w:ascii="Cambria" w:hAnsi="Cambria" w:cs="Cambria"/>
          <w:bCs/>
          <w:lang w:val="en"/>
        </w:rPr>
        <w:t>Possible Action of Executive Session</w:t>
      </w:r>
      <w:r w:rsidR="00F755D7">
        <w:rPr>
          <w:rFonts w:ascii="Cambria" w:hAnsi="Cambria" w:cs="Cambria"/>
          <w:bCs/>
          <w:lang w:val="en"/>
        </w:rPr>
        <w:t>:  None</w:t>
      </w:r>
      <w:r>
        <w:rPr>
          <w:rFonts w:ascii="Cambria" w:hAnsi="Cambria" w:cs="Cambria"/>
          <w:bCs/>
          <w:lang w:val="en"/>
        </w:rPr>
        <w:t>.</w:t>
      </w:r>
      <w:r w:rsidR="00F413B8" w:rsidRPr="00483A93">
        <w:rPr>
          <w:rFonts w:ascii="Cambria" w:hAnsi="Cambria" w:cs="Cambria"/>
          <w:bCs/>
          <w:lang w:val="en"/>
        </w:rPr>
        <w:t xml:space="preserve">     </w:t>
      </w:r>
    </w:p>
    <w:p w:rsidR="00483A93" w:rsidRPr="00483A93" w:rsidRDefault="00483A93" w:rsidP="00F755D7">
      <w:pPr>
        <w:tabs>
          <w:tab w:val="left" w:pos="360"/>
          <w:tab w:val="left" w:pos="81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</w:p>
    <w:p w:rsidR="00483A93" w:rsidRDefault="00252624" w:rsidP="00F755D7">
      <w:pPr>
        <w:tabs>
          <w:tab w:val="left" w:pos="360"/>
          <w:tab w:val="left" w:pos="81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  <w:r>
        <w:rPr>
          <w:rFonts w:ascii="Cambria" w:hAnsi="Cambria" w:cs="Cambria"/>
          <w:bCs/>
          <w:lang w:val="en"/>
        </w:rPr>
        <w:t>14.</w:t>
      </w:r>
      <w:r>
        <w:rPr>
          <w:rFonts w:ascii="Cambria" w:hAnsi="Cambria" w:cs="Cambria"/>
          <w:bCs/>
          <w:lang w:val="en"/>
        </w:rPr>
        <w:tab/>
      </w:r>
      <w:r w:rsidR="00483A93">
        <w:rPr>
          <w:rFonts w:ascii="Cambria" w:hAnsi="Cambria" w:cs="Cambria"/>
          <w:bCs/>
          <w:lang w:val="en"/>
        </w:rPr>
        <w:t>Meeting adjourned at</w:t>
      </w:r>
      <w:r>
        <w:rPr>
          <w:rFonts w:ascii="Cambria" w:hAnsi="Cambria" w:cs="Cambria"/>
          <w:bCs/>
          <w:lang w:val="en"/>
        </w:rPr>
        <w:t xml:space="preserve"> 8:33 pm</w:t>
      </w:r>
      <w:r w:rsidR="00283ACA">
        <w:rPr>
          <w:rFonts w:ascii="Cambria" w:hAnsi="Cambria" w:cs="Cambria"/>
          <w:bCs/>
          <w:lang w:val="en"/>
        </w:rPr>
        <w:t>.</w:t>
      </w:r>
    </w:p>
    <w:p w:rsidR="00770206" w:rsidRDefault="0077020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</w:p>
    <w:p w:rsidR="00770206" w:rsidRDefault="0077020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  <w:r>
        <w:rPr>
          <w:rFonts w:ascii="Cambria" w:hAnsi="Cambria" w:cs="Cambria"/>
          <w:bCs/>
          <w:lang w:val="en"/>
        </w:rPr>
        <w:t>Respectfully submitted by:</w:t>
      </w:r>
    </w:p>
    <w:p w:rsidR="00770206" w:rsidRDefault="0077020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</w:p>
    <w:p w:rsidR="00770206" w:rsidRDefault="0077020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bCs/>
          <w:lang w:val="en"/>
        </w:rPr>
      </w:pPr>
      <w:r>
        <w:rPr>
          <w:rFonts w:ascii="Cambria" w:hAnsi="Cambria" w:cs="Cambria"/>
          <w:bCs/>
          <w:lang w:val="en"/>
        </w:rPr>
        <w:t>Brenda Steady</w:t>
      </w:r>
    </w:p>
    <w:p w:rsidR="00770206" w:rsidRPr="00861381" w:rsidRDefault="00770206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bCs/>
          <w:lang w:val="en"/>
        </w:rPr>
        <w:t>Board Recorder</w:t>
      </w:r>
    </w:p>
    <w:p w:rsidR="006D1BC8" w:rsidRPr="00861381" w:rsidRDefault="006D1BC8" w:rsidP="00F755D7">
      <w:pPr>
        <w:tabs>
          <w:tab w:val="left" w:pos="360"/>
          <w:tab w:val="left" w:pos="810"/>
          <w:tab w:val="left" w:pos="1170"/>
          <w:tab w:val="left" w:pos="1530"/>
          <w:tab w:val="left" w:pos="18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</w:p>
    <w:p w:rsidR="006D1BC8" w:rsidRPr="00861381" w:rsidRDefault="006D1BC8" w:rsidP="00F755D7">
      <w:pPr>
        <w:tabs>
          <w:tab w:val="left" w:pos="360"/>
          <w:tab w:val="left" w:pos="810"/>
        </w:tabs>
      </w:pPr>
    </w:p>
    <w:sectPr w:rsidR="006D1BC8" w:rsidRPr="00861381" w:rsidSect="00E61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A8" w:rsidRDefault="000343A8" w:rsidP="00E61E60">
      <w:r>
        <w:separator/>
      </w:r>
    </w:p>
  </w:endnote>
  <w:endnote w:type="continuationSeparator" w:id="0">
    <w:p w:rsidR="000343A8" w:rsidRDefault="000343A8" w:rsidP="00E6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0" w:rsidRDefault="00E61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0" w:rsidRDefault="00E61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0" w:rsidRDefault="00E61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A8" w:rsidRDefault="000343A8" w:rsidP="00E61E60">
      <w:r>
        <w:separator/>
      </w:r>
    </w:p>
  </w:footnote>
  <w:footnote w:type="continuationSeparator" w:id="0">
    <w:p w:rsidR="000343A8" w:rsidRDefault="000343A8" w:rsidP="00E6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0" w:rsidRDefault="00E61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0" w:rsidRDefault="00E61E60">
    <w:pPr>
      <w:pStyle w:val="Header"/>
    </w:pPr>
    <w:r>
      <w:t>School Board Minutes – 12/12/18</w:t>
    </w:r>
    <w:bookmarkStart w:id="0" w:name="_GoBack"/>
    <w:bookmarkEnd w:id="0"/>
  </w:p>
  <w:p w:rsidR="00E61E60" w:rsidRPr="00E61E60" w:rsidRDefault="00E61E60">
    <w:pPr>
      <w:pStyle w:val="Header"/>
    </w:pPr>
    <w:r w:rsidRPr="00E61E60">
      <w:t xml:space="preserve">Page </w:t>
    </w:r>
    <w:r w:rsidRPr="00E61E60">
      <w:fldChar w:fldCharType="begin"/>
    </w:r>
    <w:r w:rsidRPr="00E61E60">
      <w:instrText xml:space="preserve"> PAGE   \* MERGEFORMAT </w:instrText>
    </w:r>
    <w:r w:rsidRPr="00E61E60">
      <w:fldChar w:fldCharType="separate"/>
    </w:r>
    <w:r w:rsidRPr="00E61E60">
      <w:rPr>
        <w:bCs/>
        <w:noProof/>
      </w:rPr>
      <w:t>2</w:t>
    </w:r>
    <w:r w:rsidRPr="00E61E60">
      <w:rPr>
        <w:bCs/>
        <w:noProof/>
      </w:rPr>
      <w:fldChar w:fldCharType="end"/>
    </w:r>
  </w:p>
  <w:p w:rsidR="00E61E60" w:rsidRDefault="00E61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0" w:rsidRDefault="00E61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AE0B6C"/>
    <w:lvl w:ilvl="0">
      <w:numFmt w:val="bullet"/>
      <w:lvlText w:val="*"/>
      <w:lvlJc w:val="left"/>
    </w:lvl>
  </w:abstractNum>
  <w:abstractNum w:abstractNumId="1" w15:restartNumberingAfterBreak="0">
    <w:nsid w:val="10605BF3"/>
    <w:multiLevelType w:val="hybridMultilevel"/>
    <w:tmpl w:val="71F06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5767"/>
    <w:multiLevelType w:val="hybridMultilevel"/>
    <w:tmpl w:val="0648584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7680C"/>
    <w:multiLevelType w:val="hybridMultilevel"/>
    <w:tmpl w:val="D95ACE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9B51FB"/>
    <w:multiLevelType w:val="hybridMultilevel"/>
    <w:tmpl w:val="84985F50"/>
    <w:lvl w:ilvl="0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22C63C95"/>
    <w:multiLevelType w:val="hybridMultilevel"/>
    <w:tmpl w:val="A85A22C4"/>
    <w:lvl w:ilvl="0" w:tplc="E9F2792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 w15:restartNumberingAfterBreak="0">
    <w:nsid w:val="37A57986"/>
    <w:multiLevelType w:val="hybridMultilevel"/>
    <w:tmpl w:val="313884E8"/>
    <w:lvl w:ilvl="0" w:tplc="E9F2792A">
      <w:start w:val="2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3BC542FD"/>
    <w:multiLevelType w:val="hybridMultilevel"/>
    <w:tmpl w:val="4762F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62C8C"/>
    <w:multiLevelType w:val="hybridMultilevel"/>
    <w:tmpl w:val="AFF283F8"/>
    <w:lvl w:ilvl="0" w:tplc="9FE6B3F8">
      <w:start w:val="14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EA5403"/>
    <w:multiLevelType w:val="hybridMultilevel"/>
    <w:tmpl w:val="B46E72E0"/>
    <w:lvl w:ilvl="0" w:tplc="C85616C4">
      <w:start w:val="4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1E6719"/>
    <w:multiLevelType w:val="hybridMultilevel"/>
    <w:tmpl w:val="DC9E469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4473351B"/>
    <w:multiLevelType w:val="hybridMultilevel"/>
    <w:tmpl w:val="2D18499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455B7935"/>
    <w:multiLevelType w:val="hybridMultilevel"/>
    <w:tmpl w:val="92DCA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C7859"/>
    <w:multiLevelType w:val="hybridMultilevel"/>
    <w:tmpl w:val="CD049B6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B675BE"/>
    <w:multiLevelType w:val="hybridMultilevel"/>
    <w:tmpl w:val="3A927150"/>
    <w:lvl w:ilvl="0" w:tplc="30E64D62">
      <w:start w:val="1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CD334C"/>
    <w:multiLevelType w:val="hybridMultilevel"/>
    <w:tmpl w:val="61346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0B04CB"/>
    <w:multiLevelType w:val="hybridMultilevel"/>
    <w:tmpl w:val="5B94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D53F3"/>
    <w:multiLevelType w:val="hybridMultilevel"/>
    <w:tmpl w:val="8FDC930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61A6174"/>
    <w:multiLevelType w:val="hybridMultilevel"/>
    <w:tmpl w:val="CBE48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D67359"/>
    <w:multiLevelType w:val="hybridMultilevel"/>
    <w:tmpl w:val="6E82D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5461A"/>
    <w:multiLevelType w:val="hybridMultilevel"/>
    <w:tmpl w:val="53463B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7E90FF5"/>
    <w:multiLevelType w:val="hybridMultilevel"/>
    <w:tmpl w:val="F112E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F2BE6"/>
    <w:multiLevelType w:val="hybridMultilevel"/>
    <w:tmpl w:val="9D08C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23873"/>
    <w:multiLevelType w:val="hybridMultilevel"/>
    <w:tmpl w:val="893670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D8E3665"/>
    <w:multiLevelType w:val="hybridMultilevel"/>
    <w:tmpl w:val="0B6EDB7E"/>
    <w:lvl w:ilvl="0" w:tplc="9FE6B3F8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6D9F2904"/>
    <w:multiLevelType w:val="hybridMultilevel"/>
    <w:tmpl w:val="6E94C4A6"/>
    <w:lvl w:ilvl="0" w:tplc="04090017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2B2656E"/>
    <w:multiLevelType w:val="hybridMultilevel"/>
    <w:tmpl w:val="C002AE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72C369E1"/>
    <w:multiLevelType w:val="hybridMultilevel"/>
    <w:tmpl w:val="53B004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8"/>
  </w:num>
  <w:num w:numId="4">
    <w:abstractNumId w:val="24"/>
  </w:num>
  <w:num w:numId="5">
    <w:abstractNumId w:val="1"/>
  </w:num>
  <w:num w:numId="6">
    <w:abstractNumId w:val="13"/>
  </w:num>
  <w:num w:numId="7">
    <w:abstractNumId w:val="7"/>
  </w:num>
  <w:num w:numId="8">
    <w:abstractNumId w:val="27"/>
  </w:num>
  <w:num w:numId="9">
    <w:abstractNumId w:val="3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4"/>
  </w:num>
  <w:num w:numId="15">
    <w:abstractNumId w:val="25"/>
  </w:num>
  <w:num w:numId="16">
    <w:abstractNumId w:val="15"/>
  </w:num>
  <w:num w:numId="17">
    <w:abstractNumId w:val="20"/>
  </w:num>
  <w:num w:numId="18">
    <w:abstractNumId w:val="17"/>
  </w:num>
  <w:num w:numId="19">
    <w:abstractNumId w:val="9"/>
  </w:num>
  <w:num w:numId="20">
    <w:abstractNumId w:val="14"/>
  </w:num>
  <w:num w:numId="21">
    <w:abstractNumId w:val="23"/>
  </w:num>
  <w:num w:numId="22">
    <w:abstractNumId w:val="26"/>
  </w:num>
  <w:num w:numId="23">
    <w:abstractNumId w:val="2"/>
  </w:num>
  <w:num w:numId="24">
    <w:abstractNumId w:val="18"/>
  </w:num>
  <w:num w:numId="25">
    <w:abstractNumId w:val="10"/>
  </w:num>
  <w:num w:numId="26">
    <w:abstractNumId w:val="16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C8"/>
    <w:rsid w:val="0001541A"/>
    <w:rsid w:val="00031F16"/>
    <w:rsid w:val="00032421"/>
    <w:rsid w:val="000343A8"/>
    <w:rsid w:val="000812D0"/>
    <w:rsid w:val="00092C2C"/>
    <w:rsid w:val="00093D2F"/>
    <w:rsid w:val="000B15C3"/>
    <w:rsid w:val="00100BA6"/>
    <w:rsid w:val="00183498"/>
    <w:rsid w:val="00183E7C"/>
    <w:rsid w:val="001A6255"/>
    <w:rsid w:val="0021064B"/>
    <w:rsid w:val="00212FF7"/>
    <w:rsid w:val="00231193"/>
    <w:rsid w:val="002326A7"/>
    <w:rsid w:val="002332BF"/>
    <w:rsid w:val="00252624"/>
    <w:rsid w:val="00283ACA"/>
    <w:rsid w:val="002A483D"/>
    <w:rsid w:val="002B6197"/>
    <w:rsid w:val="002E2B88"/>
    <w:rsid w:val="00301ED5"/>
    <w:rsid w:val="0039070A"/>
    <w:rsid w:val="003958C8"/>
    <w:rsid w:val="003A34F2"/>
    <w:rsid w:val="00430785"/>
    <w:rsid w:val="00483A93"/>
    <w:rsid w:val="004A1B10"/>
    <w:rsid w:val="004A5823"/>
    <w:rsid w:val="004D0C77"/>
    <w:rsid w:val="004E4205"/>
    <w:rsid w:val="005021B0"/>
    <w:rsid w:val="005C03D2"/>
    <w:rsid w:val="005C1DA3"/>
    <w:rsid w:val="005E0210"/>
    <w:rsid w:val="0066596B"/>
    <w:rsid w:val="00694B03"/>
    <w:rsid w:val="006D1BC8"/>
    <w:rsid w:val="006D479F"/>
    <w:rsid w:val="006D7303"/>
    <w:rsid w:val="007053EC"/>
    <w:rsid w:val="0074660B"/>
    <w:rsid w:val="0076241F"/>
    <w:rsid w:val="00763E62"/>
    <w:rsid w:val="00770206"/>
    <w:rsid w:val="00790C33"/>
    <w:rsid w:val="007A2FF9"/>
    <w:rsid w:val="007D6AF1"/>
    <w:rsid w:val="007F6EF4"/>
    <w:rsid w:val="00803002"/>
    <w:rsid w:val="00807319"/>
    <w:rsid w:val="008279AB"/>
    <w:rsid w:val="00831EDE"/>
    <w:rsid w:val="00861381"/>
    <w:rsid w:val="008A207B"/>
    <w:rsid w:val="008B2E48"/>
    <w:rsid w:val="008C27EE"/>
    <w:rsid w:val="008D4237"/>
    <w:rsid w:val="009173DE"/>
    <w:rsid w:val="00952298"/>
    <w:rsid w:val="00963340"/>
    <w:rsid w:val="009C0AD8"/>
    <w:rsid w:val="009C5951"/>
    <w:rsid w:val="009C6850"/>
    <w:rsid w:val="009D2862"/>
    <w:rsid w:val="009D3AD1"/>
    <w:rsid w:val="009F5E47"/>
    <w:rsid w:val="00A126FD"/>
    <w:rsid w:val="00A30B43"/>
    <w:rsid w:val="00A73046"/>
    <w:rsid w:val="00AD0A1F"/>
    <w:rsid w:val="00AE1C64"/>
    <w:rsid w:val="00B14428"/>
    <w:rsid w:val="00B21D98"/>
    <w:rsid w:val="00B53001"/>
    <w:rsid w:val="00B75FA2"/>
    <w:rsid w:val="00BD42C5"/>
    <w:rsid w:val="00C34887"/>
    <w:rsid w:val="00C40AE2"/>
    <w:rsid w:val="00CD20F8"/>
    <w:rsid w:val="00D01E6D"/>
    <w:rsid w:val="00D14902"/>
    <w:rsid w:val="00D23A8F"/>
    <w:rsid w:val="00D34542"/>
    <w:rsid w:val="00D53C0A"/>
    <w:rsid w:val="00D82AA2"/>
    <w:rsid w:val="00D82E6E"/>
    <w:rsid w:val="00DB54F3"/>
    <w:rsid w:val="00DF5E51"/>
    <w:rsid w:val="00E51D4C"/>
    <w:rsid w:val="00E61E60"/>
    <w:rsid w:val="00E71054"/>
    <w:rsid w:val="00EF3D97"/>
    <w:rsid w:val="00F1790A"/>
    <w:rsid w:val="00F413B8"/>
    <w:rsid w:val="00F755D7"/>
    <w:rsid w:val="00F8584A"/>
    <w:rsid w:val="00F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0AC007"/>
  <w15:chartTrackingRefBased/>
  <w15:docId w15:val="{357FEDEE-A690-4169-8058-FA63EB31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C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963340"/>
    <w:pPr>
      <w:tabs>
        <w:tab w:val="left" w:pos="1170"/>
        <w:tab w:val="left" w:pos="1530"/>
        <w:tab w:val="left" w:pos="1890"/>
      </w:tabs>
      <w:autoSpaceDE w:val="0"/>
      <w:autoSpaceDN w:val="0"/>
      <w:adjustRightInd w:val="0"/>
      <w:spacing w:line="276" w:lineRule="auto"/>
      <w:ind w:left="720" w:right="668"/>
      <w:jc w:val="center"/>
    </w:pPr>
    <w:rPr>
      <w:rFonts w:ascii="Cambria" w:hAnsi="Cambria" w:cs="Cambria"/>
      <w:b/>
      <w:bCs/>
      <w:lang w:val="en"/>
    </w:rPr>
  </w:style>
  <w:style w:type="paragraph" w:styleId="ListParagraph">
    <w:name w:val="List Paragraph"/>
    <w:basedOn w:val="Normal"/>
    <w:uiPriority w:val="34"/>
    <w:qFormat/>
    <w:rsid w:val="00A7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1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E60"/>
    <w:rPr>
      <w:sz w:val="24"/>
      <w:szCs w:val="24"/>
    </w:rPr>
  </w:style>
  <w:style w:type="paragraph" w:styleId="Footer">
    <w:name w:val="footer"/>
    <w:basedOn w:val="Normal"/>
    <w:link w:val="FooterChar"/>
    <w:rsid w:val="00E61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1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738B-BB2A-44FE-9CE9-77387D4C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WINOOSKI BOARD OF SCHOOL TRUSTEES</vt:lpstr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WINOOSKI BOARD OF SCHOOL TRUSTEES</dc:title>
  <dc:subject/>
  <dc:creator>Brenda</dc:creator>
  <cp:keywords/>
  <dc:description/>
  <cp:lastModifiedBy>Sandy</cp:lastModifiedBy>
  <cp:revision>5</cp:revision>
  <dcterms:created xsi:type="dcterms:W3CDTF">2018-12-18T15:45:00Z</dcterms:created>
  <dcterms:modified xsi:type="dcterms:W3CDTF">2018-12-18T16:28:00Z</dcterms:modified>
</cp:coreProperties>
</file>